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20DD" w14:textId="6E62F546" w:rsidR="007F4A0A" w:rsidRPr="00AC2A9B" w:rsidRDefault="00CD3B13" w:rsidP="00AC2A9B">
      <w:pPr>
        <w:spacing w:before="100" w:beforeAutospacing="1" w:after="100" w:afterAutospacing="1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E6392A">
        <w:rPr>
          <w:rFonts w:ascii="微軟正黑體" w:eastAsia="微軟正黑體" w:hAnsi="微軟正黑體"/>
          <w:b/>
          <w:sz w:val="28"/>
          <w:szCs w:val="28"/>
        </w:rPr>
        <w:t>1</w:t>
      </w:r>
      <w:r w:rsidR="000D2C40">
        <w:rPr>
          <w:rFonts w:ascii="微軟正黑體" w:eastAsia="微軟正黑體" w:hAnsi="微軟正黑體" w:hint="eastAsia"/>
          <w:b/>
          <w:sz w:val="28"/>
          <w:szCs w:val="28"/>
        </w:rPr>
        <w:t>1</w:t>
      </w:r>
      <w:r>
        <w:rPr>
          <w:rFonts w:ascii="微軟正黑體" w:eastAsia="微軟正黑體" w:hAnsi="微軟正黑體"/>
          <w:b/>
          <w:sz w:val="28"/>
          <w:szCs w:val="28"/>
        </w:rPr>
        <w:t>-</w:t>
      </w:r>
      <w:r w:rsidR="008975F6">
        <w:rPr>
          <w:rFonts w:ascii="微軟正黑體" w:eastAsia="微軟正黑體" w:hAnsi="微軟正黑體"/>
          <w:b/>
          <w:sz w:val="28"/>
          <w:szCs w:val="28"/>
        </w:rPr>
        <w:t>2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7F4A0A" w:rsidRPr="00AC2A9B">
        <w:rPr>
          <w:rFonts w:ascii="微軟正黑體" w:eastAsia="微軟正黑體" w:hAnsi="微軟正黑體" w:hint="eastAsia"/>
          <w:b/>
          <w:sz w:val="28"/>
          <w:szCs w:val="28"/>
        </w:rPr>
        <w:t>校園環境中心服務學習</w:t>
      </w:r>
      <w:r w:rsidR="00310662" w:rsidRPr="00AC2A9B">
        <w:rPr>
          <w:rFonts w:ascii="微軟正黑體" w:eastAsia="微軟正黑體" w:hAnsi="微軟正黑體" w:hint="eastAsia"/>
          <w:b/>
          <w:sz w:val="28"/>
          <w:szCs w:val="28"/>
        </w:rPr>
        <w:t>計畫</w:t>
      </w:r>
    </w:p>
    <w:p w14:paraId="6A64810B" w14:textId="77777777" w:rsidR="007F4A0A" w:rsidRPr="00AC2A9B" w:rsidRDefault="007F4A0A" w:rsidP="00AC2A9B">
      <w:pPr>
        <w:spacing w:line="400" w:lineRule="exact"/>
        <w:rPr>
          <w:rFonts w:ascii="微軟正黑體" w:eastAsia="微軟正黑體" w:hAnsi="微軟正黑體"/>
          <w:szCs w:val="24"/>
        </w:rPr>
      </w:pPr>
      <w:r w:rsidRPr="00A53789">
        <w:rPr>
          <w:rFonts w:ascii="微軟正黑體" w:eastAsia="微軟正黑體" w:hAnsi="微軟正黑體" w:hint="eastAsia"/>
          <w:color w:val="C00000"/>
          <w:szCs w:val="24"/>
        </w:rPr>
        <w:t>組別</w:t>
      </w:r>
      <w:r w:rsidRPr="00AC2A9B">
        <w:rPr>
          <w:rFonts w:ascii="微軟正黑體" w:eastAsia="微軟正黑體" w:hAnsi="微軟正黑體" w:hint="eastAsia"/>
          <w:szCs w:val="24"/>
        </w:rPr>
        <w:t>：</w:t>
      </w:r>
      <w:r w:rsidR="00E5702C" w:rsidRPr="00E5702C">
        <w:rPr>
          <w:rFonts w:ascii="微軟正黑體" w:eastAsia="微軟正黑體" w:hAnsi="微軟正黑體" w:hint="eastAsia"/>
          <w:szCs w:val="24"/>
        </w:rPr>
        <w:t>動物小組</w:t>
      </w:r>
      <w:r w:rsidR="00BF1488" w:rsidRPr="00AC2A9B">
        <w:rPr>
          <w:rFonts w:ascii="微軟正黑體" w:eastAsia="微軟正黑體" w:hAnsi="微軟正黑體"/>
          <w:szCs w:val="24"/>
        </w:rPr>
        <w:t xml:space="preserve"> </w:t>
      </w:r>
    </w:p>
    <w:p w14:paraId="2CB77D21" w14:textId="77777777" w:rsidR="007F4A0A" w:rsidRPr="00AC2A9B" w:rsidRDefault="007F4A0A" w:rsidP="00AC2A9B">
      <w:pPr>
        <w:spacing w:line="400" w:lineRule="exact"/>
        <w:rPr>
          <w:rFonts w:ascii="微軟正黑體" w:eastAsia="微軟正黑體" w:hAnsi="微軟正黑體"/>
          <w:szCs w:val="24"/>
        </w:rPr>
      </w:pPr>
      <w:r w:rsidRPr="00A53789">
        <w:rPr>
          <w:rFonts w:ascii="微軟正黑體" w:eastAsia="微軟正黑體" w:hAnsi="微軟正黑體" w:hint="eastAsia"/>
          <w:color w:val="C00000"/>
          <w:szCs w:val="24"/>
        </w:rPr>
        <w:t>活動名稱</w:t>
      </w:r>
      <w:r w:rsidRPr="00AC2A9B">
        <w:rPr>
          <w:rFonts w:ascii="微軟正黑體" w:eastAsia="微軟正黑體" w:hAnsi="微軟正黑體" w:hint="eastAsia"/>
          <w:szCs w:val="24"/>
        </w:rPr>
        <w:t>：</w:t>
      </w:r>
      <w:r w:rsidR="00E5702C" w:rsidRPr="00EA7BE7">
        <w:rPr>
          <w:rFonts w:ascii="微軟正黑體" w:eastAsia="微軟正黑體" w:hAnsi="微軟正黑體"/>
          <w:szCs w:val="24"/>
        </w:rPr>
        <w:t>校園</w:t>
      </w:r>
      <w:r w:rsidR="00E5702C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蛙</w:t>
      </w:r>
      <w:r w:rsidR="00E5702C" w:rsidRPr="00EA7BE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類調查服務學習計畫</w:t>
      </w:r>
      <w:r w:rsidR="00BF1488" w:rsidRPr="00AC2A9B">
        <w:rPr>
          <w:rFonts w:ascii="微軟正黑體" w:eastAsia="微軟正黑體" w:hAnsi="微軟正黑體"/>
          <w:szCs w:val="24"/>
        </w:rPr>
        <w:t xml:space="preserve"> </w:t>
      </w:r>
    </w:p>
    <w:p w14:paraId="164837AD" w14:textId="77777777" w:rsidR="007F4A0A" w:rsidRPr="00AC2A9B" w:rsidRDefault="007F4A0A" w:rsidP="00AC2A9B">
      <w:pPr>
        <w:spacing w:line="400" w:lineRule="exact"/>
        <w:rPr>
          <w:rFonts w:ascii="微軟正黑體" w:eastAsia="微軟正黑體" w:hAnsi="微軟正黑體"/>
          <w:szCs w:val="24"/>
        </w:rPr>
      </w:pPr>
      <w:r w:rsidRPr="00A53789">
        <w:rPr>
          <w:rFonts w:ascii="微軟正黑體" w:eastAsia="微軟正黑體" w:hAnsi="微軟正黑體"/>
          <w:color w:val="C00000"/>
          <w:szCs w:val="24"/>
        </w:rPr>
        <w:t>服務學習工作地點</w:t>
      </w:r>
      <w:r w:rsidRPr="00AC2A9B">
        <w:rPr>
          <w:rFonts w:ascii="微軟正黑體" w:eastAsia="微軟正黑體" w:hAnsi="微軟正黑體"/>
          <w:szCs w:val="24"/>
        </w:rPr>
        <w:t>：</w:t>
      </w:r>
      <w:r w:rsidR="00E5702C" w:rsidRPr="00E5702C">
        <w:rPr>
          <w:rFonts w:ascii="微軟正黑體" w:eastAsia="微軟正黑體" w:hAnsi="微軟正黑體" w:hint="eastAsia"/>
          <w:szCs w:val="24"/>
        </w:rPr>
        <w:t>東華大學校園（華湖、小華湖、東湖、環境</w:t>
      </w:r>
      <w:r w:rsidR="00E5702C">
        <w:rPr>
          <w:rFonts w:ascii="微軟正黑體" w:eastAsia="微軟正黑體" w:hAnsi="微軟正黑體" w:hint="eastAsia"/>
          <w:szCs w:val="24"/>
        </w:rPr>
        <w:t>學院</w:t>
      </w:r>
      <w:r w:rsidR="00E5702C" w:rsidRPr="00E5702C">
        <w:rPr>
          <w:rFonts w:ascii="微軟正黑體" w:eastAsia="微軟正黑體" w:hAnsi="微軟正黑體" w:hint="eastAsia"/>
          <w:szCs w:val="24"/>
        </w:rPr>
        <w:t>）</w:t>
      </w:r>
    </w:p>
    <w:p w14:paraId="6B8CB5C5" w14:textId="77777777" w:rsidR="0045735C" w:rsidRPr="00A53789" w:rsidRDefault="007F4A0A" w:rsidP="00AC2A9B">
      <w:pPr>
        <w:spacing w:line="400" w:lineRule="exact"/>
        <w:rPr>
          <w:rFonts w:ascii="微軟正黑體" w:eastAsia="微軟正黑體" w:hAnsi="微軟正黑體"/>
          <w:color w:val="C00000"/>
          <w:szCs w:val="24"/>
        </w:rPr>
      </w:pPr>
      <w:r w:rsidRPr="00A53789">
        <w:rPr>
          <w:rFonts w:ascii="微軟正黑體" w:eastAsia="微軟正黑體" w:hAnsi="微軟正黑體" w:hint="eastAsia"/>
          <w:color w:val="C00000"/>
          <w:szCs w:val="24"/>
        </w:rPr>
        <w:t>說明：</w:t>
      </w:r>
    </w:p>
    <w:p w14:paraId="1026432D" w14:textId="77777777" w:rsidR="00BA07D0" w:rsidRDefault="00E5702C" w:rsidP="00372A27">
      <w:pPr>
        <w:spacing w:line="400" w:lineRule="exact"/>
        <w:ind w:firstLineChars="177" w:firstLine="425"/>
        <w:rPr>
          <w:rFonts w:ascii="微軟正黑體" w:eastAsia="微軟正黑體" w:hAnsi="微軟正黑體"/>
          <w:szCs w:val="24"/>
        </w:rPr>
      </w:pPr>
      <w:r w:rsidRPr="00E5702C">
        <w:rPr>
          <w:rFonts w:ascii="微軟正黑體" w:eastAsia="微軟正黑體" w:hAnsi="微軟正黑體"/>
          <w:szCs w:val="24"/>
        </w:rPr>
        <w:t>2012</w:t>
      </w:r>
      <w:r w:rsidRPr="00E5702C">
        <w:rPr>
          <w:rFonts w:ascii="微軟正黑體" w:eastAsia="微軟正黑體" w:hAnsi="微軟正黑體" w:hint="eastAsia"/>
          <w:szCs w:val="24"/>
        </w:rPr>
        <w:t>年至</w:t>
      </w:r>
      <w:r w:rsidRPr="00E5702C">
        <w:rPr>
          <w:rFonts w:ascii="微軟正黑體" w:eastAsia="微軟正黑體" w:hAnsi="微軟正黑體"/>
          <w:szCs w:val="24"/>
        </w:rPr>
        <w:t>20</w:t>
      </w:r>
      <w:r w:rsidR="00681049">
        <w:rPr>
          <w:rFonts w:ascii="微軟正黑體" w:eastAsia="微軟正黑體" w:hAnsi="微軟正黑體" w:hint="eastAsia"/>
          <w:szCs w:val="24"/>
        </w:rPr>
        <w:t>2</w:t>
      </w:r>
      <w:r w:rsidR="000D2C40">
        <w:rPr>
          <w:rFonts w:ascii="微軟正黑體" w:eastAsia="微軟正黑體" w:hAnsi="微軟正黑體" w:hint="eastAsia"/>
          <w:szCs w:val="24"/>
        </w:rPr>
        <w:t>2</w:t>
      </w:r>
      <w:r w:rsidRPr="00E5702C">
        <w:rPr>
          <w:rFonts w:ascii="微軟正黑體" w:eastAsia="微軟正黑體" w:hAnsi="微軟正黑體" w:hint="eastAsia"/>
          <w:szCs w:val="24"/>
        </w:rPr>
        <w:t>年已藉由校園環境中心服務學習計畫建立校園</w:t>
      </w:r>
      <w:proofErr w:type="gramStart"/>
      <w:r>
        <w:rPr>
          <w:rFonts w:ascii="微軟正黑體" w:eastAsia="微軟正黑體" w:hAnsi="微軟正黑體" w:hint="eastAsia"/>
          <w:szCs w:val="24"/>
        </w:rPr>
        <w:t>蛙</w:t>
      </w:r>
      <w:r w:rsidRPr="00E5702C">
        <w:rPr>
          <w:rFonts w:ascii="微軟正黑體" w:eastAsia="微軟正黑體" w:hAnsi="微軟正黑體" w:hint="eastAsia"/>
          <w:szCs w:val="24"/>
        </w:rPr>
        <w:t>類名錄</w:t>
      </w:r>
      <w:proofErr w:type="gramEnd"/>
      <w:r w:rsidRPr="00E5702C">
        <w:rPr>
          <w:rFonts w:ascii="微軟正黑體" w:eastAsia="微軟正黑體" w:hAnsi="微軟正黑體" w:hint="eastAsia"/>
          <w:szCs w:val="24"/>
        </w:rPr>
        <w:t>及分布，</w:t>
      </w:r>
      <w:r>
        <w:rPr>
          <w:rFonts w:ascii="微軟正黑體" w:eastAsia="微軟正黑體" w:hAnsi="微軟正黑體" w:hint="eastAsia"/>
          <w:szCs w:val="24"/>
        </w:rPr>
        <w:t>蛙類是重要的環境指標，</w:t>
      </w:r>
      <w:r w:rsidRPr="00E5702C">
        <w:rPr>
          <w:rFonts w:ascii="微軟正黑體" w:eastAsia="微軟正黑體" w:hAnsi="微軟正黑體" w:hint="eastAsia"/>
          <w:szCs w:val="24"/>
        </w:rPr>
        <w:t>校園</w:t>
      </w:r>
      <w:r>
        <w:rPr>
          <w:rFonts w:ascii="微軟正黑體" w:eastAsia="微軟正黑體" w:hAnsi="微軟正黑體" w:hint="eastAsia"/>
          <w:szCs w:val="24"/>
        </w:rPr>
        <w:t>蛙</w:t>
      </w:r>
      <w:r w:rsidRPr="00E5702C">
        <w:rPr>
          <w:rFonts w:ascii="微軟正黑體" w:eastAsia="微軟正黑體" w:hAnsi="微軟正黑體" w:hint="eastAsia"/>
          <w:szCs w:val="24"/>
        </w:rPr>
        <w:t>類</w:t>
      </w:r>
      <w:r>
        <w:rPr>
          <w:rFonts w:ascii="微軟正黑體" w:eastAsia="微軟正黑體" w:hAnsi="微軟正黑體" w:hint="eastAsia"/>
          <w:szCs w:val="24"/>
        </w:rPr>
        <w:t>長期</w:t>
      </w:r>
      <w:r w:rsidRPr="00E5702C">
        <w:rPr>
          <w:rFonts w:ascii="微軟正黑體" w:eastAsia="微軟正黑體" w:hAnsi="微軟正黑體" w:hint="eastAsia"/>
          <w:szCs w:val="24"/>
        </w:rPr>
        <w:t>監測，需要大家協助。若您對野外觀察、東華校園裡的兩棲爬蟲類有興趣，不管您是否有調查經驗，都歡迎您一起報名参加，參與校園</w:t>
      </w:r>
      <w:r w:rsidR="009A2B95">
        <w:rPr>
          <w:rFonts w:ascii="微軟正黑體" w:eastAsia="微軟正黑體" w:hAnsi="微軟正黑體" w:hint="eastAsia"/>
          <w:szCs w:val="24"/>
        </w:rPr>
        <w:t>蛙</w:t>
      </w:r>
      <w:r w:rsidRPr="00E5702C">
        <w:rPr>
          <w:rFonts w:ascii="微軟正黑體" w:eastAsia="微軟正黑體" w:hAnsi="微軟正黑體" w:hint="eastAsia"/>
          <w:szCs w:val="24"/>
        </w:rPr>
        <w:t>類長期監測。</w:t>
      </w:r>
    </w:p>
    <w:p w14:paraId="26EBCB86" w14:textId="77777777" w:rsidR="00CD3B13" w:rsidRDefault="00372A27" w:rsidP="00372A27">
      <w:pPr>
        <w:spacing w:line="400" w:lineRule="exact"/>
        <w:ind w:firstLineChars="177" w:firstLine="425"/>
        <w:rPr>
          <w:rFonts w:ascii="微軟正黑體" w:eastAsia="微軟正黑體" w:hAnsi="微軟正黑體"/>
          <w:szCs w:val="24"/>
        </w:rPr>
      </w:pPr>
      <w:r w:rsidRPr="00A53789">
        <w:rPr>
          <w:rFonts w:ascii="微軟正黑體" w:eastAsia="微軟正黑體" w:hAnsi="微軟正黑體" w:hint="eastAsia"/>
          <w:color w:val="C00000"/>
          <w:szCs w:val="24"/>
        </w:rPr>
        <w:t>工作內容</w:t>
      </w:r>
      <w:r w:rsidRPr="00372A27">
        <w:rPr>
          <w:rFonts w:ascii="微軟正黑體" w:eastAsia="微軟正黑體" w:hAnsi="微軟正黑體" w:hint="eastAsia"/>
          <w:szCs w:val="24"/>
        </w:rPr>
        <w:t>：</w:t>
      </w:r>
    </w:p>
    <w:p w14:paraId="3EEB93AB" w14:textId="77777777" w:rsidR="00CD3B13" w:rsidRDefault="00CD3B13" w:rsidP="00372A27">
      <w:pPr>
        <w:spacing w:line="400" w:lineRule="exact"/>
        <w:ind w:firstLineChars="177" w:firstLine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(1)</w:t>
      </w:r>
      <w:r w:rsidR="00E5702C">
        <w:rPr>
          <w:rFonts w:ascii="微軟正黑體" w:eastAsia="微軟正黑體" w:hAnsi="微軟正黑體" w:hint="eastAsia"/>
          <w:szCs w:val="24"/>
        </w:rPr>
        <w:t>華湖及小華湖步道整理</w:t>
      </w:r>
    </w:p>
    <w:p w14:paraId="6E8CE59A" w14:textId="77777777" w:rsidR="00372A27" w:rsidRDefault="00CD3B13" w:rsidP="00372A27">
      <w:pPr>
        <w:spacing w:line="400" w:lineRule="exact"/>
        <w:ind w:firstLineChars="177" w:firstLine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)</w:t>
      </w:r>
      <w:r w:rsidR="00E5702C">
        <w:rPr>
          <w:rFonts w:ascii="微軟正黑體" w:eastAsia="微軟正黑體" w:hAnsi="微軟正黑體" w:hint="eastAsia"/>
          <w:szCs w:val="24"/>
        </w:rPr>
        <w:t>夜間調查</w:t>
      </w:r>
    </w:p>
    <w:p w14:paraId="2E514706" w14:textId="77777777" w:rsidR="00E5702C" w:rsidRDefault="00E5702C" w:rsidP="00372A27">
      <w:pPr>
        <w:spacing w:line="400" w:lineRule="exact"/>
        <w:ind w:firstLineChars="177" w:firstLine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(3)調查資料記錄及上傳</w:t>
      </w:r>
    </w:p>
    <w:p w14:paraId="7F1E713D" w14:textId="77777777" w:rsidR="007F4A0A" w:rsidRPr="00AC2A9B" w:rsidRDefault="007F4A0A" w:rsidP="004A07EC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 w:left="426" w:hanging="142"/>
        <w:rPr>
          <w:rFonts w:ascii="微軟正黑體" w:eastAsia="微軟正黑體" w:hAnsi="微軟正黑體"/>
        </w:rPr>
      </w:pPr>
      <w:r w:rsidRPr="00A53789">
        <w:rPr>
          <w:rFonts w:ascii="微軟正黑體" w:eastAsia="微軟正黑體" w:hAnsi="微軟正黑體"/>
          <w:color w:val="C00000"/>
        </w:rPr>
        <w:t>進行時間/期間</w:t>
      </w:r>
      <w:r w:rsidRPr="00AC2A9B">
        <w:rPr>
          <w:rFonts w:ascii="微軟正黑體" w:eastAsia="微軟正黑體" w:hAnsi="微軟正黑體"/>
        </w:rPr>
        <w:t>：</w:t>
      </w:r>
    </w:p>
    <w:p w14:paraId="4DEB3CFA" w14:textId="2777B75C" w:rsidR="00BA7085" w:rsidRDefault="00CD3B13" w:rsidP="00AC2A9B">
      <w:pPr>
        <w:spacing w:line="400" w:lineRule="exact"/>
        <w:ind w:left="70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sym w:font="Wingdings 2" w:char="F052"/>
      </w:r>
      <w:r w:rsidRPr="007111FA">
        <w:rPr>
          <w:rFonts w:ascii="Times New Roman" w:eastAsia="微軟正黑體" w:hAnsi="Times New Roman"/>
          <w:szCs w:val="24"/>
        </w:rPr>
        <w:t>第</w:t>
      </w:r>
      <w:r w:rsidR="00262C6E">
        <w:rPr>
          <w:rFonts w:ascii="Times New Roman" w:eastAsia="微軟正黑體" w:hAnsi="Times New Roman" w:hint="eastAsia"/>
          <w:szCs w:val="24"/>
        </w:rPr>
        <w:t>二</w:t>
      </w:r>
      <w:r w:rsidRPr="007111FA">
        <w:rPr>
          <w:rFonts w:ascii="Times New Roman" w:eastAsia="微軟正黑體" w:hAnsi="Times New Roman"/>
          <w:szCs w:val="24"/>
        </w:rPr>
        <w:t>學期：</w:t>
      </w:r>
    </w:p>
    <w:p w14:paraId="548F1A8F" w14:textId="2CAF98B8" w:rsidR="00E5702C" w:rsidRPr="00E5702C" w:rsidRDefault="00E5702C" w:rsidP="00E5702C">
      <w:pPr>
        <w:spacing w:line="400" w:lineRule="exact"/>
        <w:ind w:left="709"/>
        <w:rPr>
          <w:rFonts w:ascii="微軟正黑體" w:eastAsia="微軟正黑體" w:hAnsi="微軟正黑體"/>
          <w:szCs w:val="24"/>
        </w:rPr>
      </w:pPr>
      <w:r w:rsidRPr="00E5702C">
        <w:rPr>
          <w:rFonts w:ascii="微軟正黑體" w:eastAsia="微軟正黑體" w:hAnsi="微軟正黑體" w:hint="eastAsia"/>
          <w:szCs w:val="24"/>
        </w:rPr>
        <w:t>第一次:民國1</w:t>
      </w:r>
      <w:r w:rsidR="00681049">
        <w:rPr>
          <w:rFonts w:ascii="微軟正黑體" w:eastAsia="微軟正黑體" w:hAnsi="微軟正黑體" w:hint="eastAsia"/>
          <w:szCs w:val="24"/>
        </w:rPr>
        <w:t>1</w:t>
      </w:r>
      <w:r w:rsidR="00262C6E">
        <w:rPr>
          <w:rFonts w:ascii="微軟正黑體" w:eastAsia="微軟正黑體" w:hAnsi="微軟正黑體" w:hint="eastAsia"/>
          <w:szCs w:val="24"/>
        </w:rPr>
        <w:t>2</w:t>
      </w:r>
      <w:r w:rsidRPr="00E5702C">
        <w:rPr>
          <w:rFonts w:ascii="微軟正黑體" w:eastAsia="微軟正黑體" w:hAnsi="微軟正黑體" w:hint="eastAsia"/>
          <w:szCs w:val="24"/>
        </w:rPr>
        <w:t>年</w:t>
      </w:r>
      <w:r w:rsidR="00262C6E">
        <w:rPr>
          <w:rFonts w:ascii="微軟正黑體" w:eastAsia="微軟正黑體" w:hAnsi="微軟正黑體" w:hint="eastAsia"/>
          <w:szCs w:val="24"/>
        </w:rPr>
        <w:t>4</w:t>
      </w:r>
      <w:r w:rsidRPr="00E5702C">
        <w:rPr>
          <w:rFonts w:ascii="微軟正黑體" w:eastAsia="微軟正黑體" w:hAnsi="微軟正黑體" w:hint="eastAsia"/>
          <w:szCs w:val="24"/>
        </w:rPr>
        <w:t>月1</w:t>
      </w:r>
      <w:r w:rsidR="00262C6E">
        <w:rPr>
          <w:rFonts w:ascii="微軟正黑體" w:eastAsia="微軟正黑體" w:hAnsi="微軟正黑體"/>
          <w:szCs w:val="24"/>
        </w:rPr>
        <w:t>1</w:t>
      </w:r>
      <w:r w:rsidR="00681049">
        <w:rPr>
          <w:rFonts w:ascii="微軟正黑體" w:eastAsia="微軟正黑體" w:hAnsi="微軟正黑體" w:hint="eastAsia"/>
          <w:szCs w:val="24"/>
        </w:rPr>
        <w:t>日（週二</w:t>
      </w:r>
      <w:r w:rsidRPr="00E5702C">
        <w:rPr>
          <w:rFonts w:ascii="微軟正黑體" w:eastAsia="微軟正黑體" w:hAnsi="微軟正黑體" w:hint="eastAsia"/>
          <w:szCs w:val="24"/>
        </w:rPr>
        <w:t>）17:30-19:00。</w:t>
      </w:r>
      <w:proofErr w:type="gramStart"/>
      <w:r w:rsidRPr="00E5702C">
        <w:rPr>
          <w:rFonts w:ascii="微軟正黑體" w:eastAsia="微軟正黑體" w:hAnsi="微軟正黑體" w:hint="eastAsia"/>
          <w:szCs w:val="24"/>
        </w:rPr>
        <w:t>砍草</w:t>
      </w:r>
      <w:proofErr w:type="gramEnd"/>
      <w:r w:rsidRPr="00E5702C">
        <w:rPr>
          <w:rFonts w:ascii="微軟正黑體" w:eastAsia="微軟正黑體" w:hAnsi="微軟正黑體" w:hint="eastAsia"/>
          <w:szCs w:val="24"/>
        </w:rPr>
        <w:t>、整理步道。</w:t>
      </w:r>
    </w:p>
    <w:p w14:paraId="10FAD4B1" w14:textId="2B6FAF84" w:rsidR="00E5702C" w:rsidRDefault="00E5702C" w:rsidP="00E5702C">
      <w:pPr>
        <w:spacing w:line="400" w:lineRule="exact"/>
        <w:ind w:left="709"/>
        <w:rPr>
          <w:rFonts w:ascii="微軟正黑體" w:eastAsia="微軟正黑體" w:hAnsi="微軟正黑體"/>
          <w:szCs w:val="24"/>
        </w:rPr>
      </w:pPr>
      <w:r w:rsidRPr="00E5702C">
        <w:rPr>
          <w:rFonts w:ascii="微軟正黑體" w:eastAsia="微軟正黑體" w:hAnsi="微軟正黑體" w:hint="eastAsia"/>
          <w:szCs w:val="24"/>
        </w:rPr>
        <w:t>第二次:民國1</w:t>
      </w:r>
      <w:r w:rsidR="00681049">
        <w:rPr>
          <w:rFonts w:ascii="微軟正黑體" w:eastAsia="微軟正黑體" w:hAnsi="微軟正黑體" w:hint="eastAsia"/>
          <w:szCs w:val="24"/>
        </w:rPr>
        <w:t>1</w:t>
      </w:r>
      <w:r w:rsidR="008E68E9">
        <w:rPr>
          <w:rFonts w:ascii="微軟正黑體" w:eastAsia="微軟正黑體" w:hAnsi="微軟正黑體"/>
          <w:szCs w:val="24"/>
        </w:rPr>
        <w:t>2</w:t>
      </w:r>
      <w:r w:rsidRPr="00E5702C">
        <w:rPr>
          <w:rFonts w:ascii="微軟正黑體" w:eastAsia="微軟正黑體" w:hAnsi="微軟正黑體" w:hint="eastAsia"/>
          <w:szCs w:val="24"/>
        </w:rPr>
        <w:t>年</w:t>
      </w:r>
      <w:r w:rsidR="00262C6E">
        <w:rPr>
          <w:rFonts w:ascii="微軟正黑體" w:eastAsia="微軟正黑體" w:hAnsi="微軟正黑體"/>
          <w:szCs w:val="24"/>
        </w:rPr>
        <w:t>4</w:t>
      </w:r>
      <w:r w:rsidRPr="00E5702C">
        <w:rPr>
          <w:rFonts w:ascii="微軟正黑體" w:eastAsia="微軟正黑體" w:hAnsi="微軟正黑體" w:hint="eastAsia"/>
          <w:szCs w:val="24"/>
        </w:rPr>
        <w:t>月</w:t>
      </w:r>
      <w:r w:rsidR="00262C6E">
        <w:rPr>
          <w:rFonts w:ascii="微軟正黑體" w:eastAsia="微軟正黑體" w:hAnsi="微軟正黑體"/>
          <w:szCs w:val="24"/>
        </w:rPr>
        <w:t>18</w:t>
      </w:r>
      <w:r w:rsidRPr="00E5702C">
        <w:rPr>
          <w:rFonts w:ascii="微軟正黑體" w:eastAsia="微軟正黑體" w:hAnsi="微軟正黑體" w:hint="eastAsia"/>
          <w:szCs w:val="24"/>
        </w:rPr>
        <w:t>日(</w:t>
      </w:r>
      <w:r w:rsidR="00681049">
        <w:rPr>
          <w:rFonts w:ascii="微軟正黑體" w:eastAsia="微軟正黑體" w:hAnsi="微軟正黑體" w:hint="eastAsia"/>
          <w:szCs w:val="24"/>
        </w:rPr>
        <w:t>週二</w:t>
      </w:r>
      <w:r w:rsidRPr="00E5702C">
        <w:rPr>
          <w:rFonts w:ascii="微軟正黑體" w:eastAsia="微軟正黑體" w:hAnsi="微軟正黑體" w:hint="eastAsia"/>
          <w:szCs w:val="24"/>
        </w:rPr>
        <w:t>)</w:t>
      </w:r>
      <w:r w:rsidR="000D2C40">
        <w:rPr>
          <w:rFonts w:ascii="微軟正黑體" w:eastAsia="微軟正黑體" w:hAnsi="微軟正黑體" w:hint="eastAsia"/>
          <w:szCs w:val="24"/>
        </w:rPr>
        <w:t>1</w:t>
      </w:r>
      <w:r w:rsidRPr="00E5702C">
        <w:rPr>
          <w:rFonts w:ascii="微軟正黑體" w:eastAsia="微軟正黑體" w:hAnsi="微軟正黑體" w:hint="eastAsia"/>
          <w:szCs w:val="24"/>
        </w:rPr>
        <w:t>9:00-21:00。</w:t>
      </w:r>
    </w:p>
    <w:p w14:paraId="01BE3DA1" w14:textId="77777777" w:rsidR="007F4A0A" w:rsidRPr="00CD3B13" w:rsidRDefault="007F4A0A" w:rsidP="00CD3B13">
      <w:pPr>
        <w:pStyle w:val="a3"/>
        <w:numPr>
          <w:ilvl w:val="0"/>
          <w:numId w:val="1"/>
        </w:numPr>
        <w:spacing w:beforeLines="50" w:before="180" w:line="400" w:lineRule="exact"/>
        <w:ind w:leftChars="0" w:left="425" w:hanging="142"/>
        <w:rPr>
          <w:rFonts w:eastAsia="微軟正黑體"/>
        </w:rPr>
      </w:pPr>
      <w:r w:rsidRPr="00A53789">
        <w:rPr>
          <w:rFonts w:ascii="微軟正黑體" w:eastAsia="微軟正黑體" w:hAnsi="微軟正黑體"/>
          <w:color w:val="C00000"/>
        </w:rPr>
        <w:t>需求人數</w:t>
      </w:r>
      <w:r w:rsidRPr="00AC2A9B">
        <w:rPr>
          <w:rFonts w:ascii="微軟正黑體" w:eastAsia="微軟正黑體" w:hAnsi="微軟正黑體"/>
        </w:rPr>
        <w:t>：</w:t>
      </w:r>
      <w:r w:rsidR="00BF1488" w:rsidRPr="00CD3B13">
        <w:rPr>
          <w:rFonts w:eastAsia="微軟正黑體"/>
        </w:rPr>
        <w:t xml:space="preserve"> </w:t>
      </w:r>
      <w:r w:rsidR="00E5702C">
        <w:rPr>
          <w:rFonts w:eastAsia="微軟正黑體" w:hint="eastAsia"/>
        </w:rPr>
        <w:t>20-25</w:t>
      </w:r>
    </w:p>
    <w:p w14:paraId="7A4F0D38" w14:textId="77777777" w:rsidR="00E838D5" w:rsidRPr="00AC2A9B" w:rsidRDefault="00E838D5" w:rsidP="004A07EC">
      <w:pPr>
        <w:pStyle w:val="a3"/>
        <w:numPr>
          <w:ilvl w:val="0"/>
          <w:numId w:val="1"/>
        </w:numPr>
        <w:spacing w:beforeLines="50" w:before="180" w:line="400" w:lineRule="exact"/>
        <w:ind w:leftChars="0" w:left="425" w:hanging="142"/>
        <w:rPr>
          <w:rFonts w:ascii="微軟正黑體" w:eastAsia="微軟正黑體" w:hAnsi="微軟正黑體"/>
        </w:rPr>
      </w:pPr>
      <w:r w:rsidRPr="00A53789">
        <w:rPr>
          <w:rFonts w:ascii="微軟正黑體" w:eastAsia="微軟正黑體" w:hAnsi="微軟正黑體"/>
          <w:color w:val="C00000"/>
        </w:rPr>
        <w:t>服務學習時數</w:t>
      </w:r>
      <w:r w:rsidRPr="00AC2A9B">
        <w:rPr>
          <w:rFonts w:ascii="微軟正黑體" w:eastAsia="微軟正黑體" w:hAnsi="微軟正黑體"/>
        </w:rPr>
        <w:t>：</w:t>
      </w:r>
      <w:r w:rsidR="008368CD" w:rsidRPr="00AC2A9B">
        <w:rPr>
          <w:rFonts w:ascii="微軟正黑體" w:eastAsia="微軟正黑體" w:hAnsi="微軟正黑體"/>
        </w:rPr>
        <w:t>視實際服務學習時數核發</w:t>
      </w:r>
      <w:r w:rsidR="00C04E5D" w:rsidRPr="00AC2A9B">
        <w:rPr>
          <w:rFonts w:ascii="微軟正黑體" w:eastAsia="微軟正黑體" w:hAnsi="微軟正黑體"/>
        </w:rPr>
        <w:t>。</w:t>
      </w:r>
    </w:p>
    <w:p w14:paraId="45BB2557" w14:textId="77777777" w:rsidR="007F4A0A" w:rsidRPr="00AC2A9B" w:rsidRDefault="007F4A0A" w:rsidP="004A07EC">
      <w:pPr>
        <w:pStyle w:val="a3"/>
        <w:numPr>
          <w:ilvl w:val="0"/>
          <w:numId w:val="1"/>
        </w:numPr>
        <w:spacing w:beforeLines="50" w:before="180" w:line="400" w:lineRule="exact"/>
        <w:ind w:leftChars="0" w:left="425" w:hanging="142"/>
        <w:rPr>
          <w:rFonts w:ascii="微軟正黑體" w:eastAsia="微軟正黑體" w:hAnsi="微軟正黑體"/>
        </w:rPr>
      </w:pPr>
      <w:r w:rsidRPr="00A53789">
        <w:rPr>
          <w:rFonts w:ascii="微軟正黑體" w:eastAsia="微軟正黑體" w:hAnsi="微軟正黑體"/>
          <w:color w:val="C00000"/>
        </w:rPr>
        <w:t>服務學習內容</w:t>
      </w:r>
      <w:r w:rsidRPr="00AC2A9B">
        <w:rPr>
          <w:rFonts w:ascii="微軟正黑體" w:eastAsia="微軟正黑體" w:hAnsi="微軟正黑體"/>
        </w:rPr>
        <w:t>：</w:t>
      </w:r>
    </w:p>
    <w:p w14:paraId="37945F16" w14:textId="77777777" w:rsidR="00CC0EE2" w:rsidRDefault="00CC0EE2" w:rsidP="004A07EC">
      <w:pPr>
        <w:pStyle w:val="a3"/>
        <w:spacing w:beforeLines="50" w:before="180" w:line="400" w:lineRule="exact"/>
        <w:ind w:leftChars="0" w:left="425"/>
        <w:rPr>
          <w:rFonts w:ascii="微軟正黑體" w:eastAsia="微軟正黑體" w:hAnsi="微軟正黑體"/>
        </w:rPr>
      </w:pPr>
      <w:r w:rsidRPr="00AC2A9B">
        <w:rPr>
          <w:rFonts w:ascii="微軟正黑體" w:eastAsia="微軟正黑體" w:hAnsi="微軟正黑體" w:hint="eastAsia"/>
        </w:rPr>
        <w:t>參加本計畫者</w:t>
      </w:r>
      <w:r w:rsidR="00372A27" w:rsidRPr="00372A27">
        <w:rPr>
          <w:rFonts w:ascii="微軟正黑體" w:eastAsia="微軟正黑體" w:hAnsi="微軟正黑體" w:hint="eastAsia"/>
        </w:rPr>
        <w:t>能夠完成至少</w:t>
      </w:r>
      <w:r w:rsidR="00BF1488">
        <w:rPr>
          <w:rFonts w:ascii="微軟正黑體" w:eastAsia="微軟正黑體" w:hAnsi="微軟正黑體" w:hint="eastAsia"/>
        </w:rPr>
        <w:t xml:space="preserve"> </w:t>
      </w:r>
      <w:r w:rsidR="00BF1488">
        <w:rPr>
          <w:rFonts w:ascii="微軟正黑體" w:eastAsia="微軟正黑體" w:hAnsi="微軟正黑體"/>
        </w:rPr>
        <w:t xml:space="preserve"> </w:t>
      </w:r>
      <w:r w:rsidR="000E3629">
        <w:rPr>
          <w:rFonts w:ascii="微軟正黑體" w:eastAsia="微軟正黑體" w:hAnsi="微軟正黑體" w:hint="eastAsia"/>
        </w:rPr>
        <w:t>1次</w:t>
      </w:r>
      <w:r w:rsidR="00BF1488">
        <w:rPr>
          <w:rFonts w:ascii="微軟正黑體" w:eastAsia="微軟正黑體" w:hAnsi="微軟正黑體"/>
        </w:rPr>
        <w:t xml:space="preserve">  </w:t>
      </w:r>
      <w:r w:rsidR="00372A27" w:rsidRPr="00372A27">
        <w:rPr>
          <w:rFonts w:ascii="微軟正黑體" w:eastAsia="微軟正黑體" w:hAnsi="微軟正黑體" w:hint="eastAsia"/>
        </w:rPr>
        <w:t>工作</w:t>
      </w:r>
      <w:r w:rsidRPr="00AC2A9B">
        <w:rPr>
          <w:rFonts w:ascii="微軟正黑體" w:eastAsia="微軟正黑體" w:hAnsi="微軟正黑體" w:hint="eastAsia"/>
        </w:rPr>
        <w:t>時間。</w:t>
      </w:r>
    </w:p>
    <w:p w14:paraId="521098B9" w14:textId="77777777" w:rsidR="00372A27" w:rsidRPr="00A53789" w:rsidRDefault="00372A27" w:rsidP="004A07EC">
      <w:pPr>
        <w:pStyle w:val="a3"/>
        <w:spacing w:beforeLines="50" w:before="180" w:line="400" w:lineRule="exact"/>
        <w:ind w:leftChars="0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集合時間：</w:t>
      </w:r>
      <w:r w:rsidR="00E5702C">
        <w:rPr>
          <w:rFonts w:ascii="微軟正黑體" w:eastAsia="微軟正黑體" w:hAnsi="微軟正黑體" w:hint="eastAsia"/>
        </w:rPr>
        <w:t>提早</w:t>
      </w:r>
      <w:r w:rsidR="000E3629">
        <w:rPr>
          <w:rFonts w:ascii="微軟正黑體" w:eastAsia="微軟正黑體" w:hAnsi="微軟正黑體" w:hint="eastAsia"/>
        </w:rPr>
        <w:t>5-</w:t>
      </w:r>
      <w:r w:rsidR="00E5702C">
        <w:rPr>
          <w:rFonts w:ascii="微軟正黑體" w:eastAsia="微軟正黑體" w:hAnsi="微軟正黑體" w:hint="eastAsia"/>
        </w:rPr>
        <w:t>10分鐘至兩棲類保育研究室借器材</w:t>
      </w:r>
      <w:r w:rsidR="000E3629">
        <w:rPr>
          <w:rFonts w:ascii="微軟正黑體" w:eastAsia="微軟正黑體" w:hAnsi="微軟正黑體" w:hint="eastAsia"/>
        </w:rPr>
        <w:t>及報到。</w:t>
      </w:r>
    </w:p>
    <w:p w14:paraId="61BFC0DB" w14:textId="77777777" w:rsidR="00C8467B" w:rsidRPr="00A53789" w:rsidRDefault="00C8467B" w:rsidP="004A07EC">
      <w:pPr>
        <w:pStyle w:val="a3"/>
        <w:spacing w:beforeLines="50" w:before="180" w:line="400" w:lineRule="exact"/>
        <w:ind w:leftChars="0" w:left="425"/>
        <w:rPr>
          <w:rFonts w:ascii="微軟正黑體" w:eastAsia="微軟正黑體" w:hAnsi="微軟正黑體"/>
        </w:rPr>
      </w:pPr>
      <w:r w:rsidRPr="00A53789">
        <w:rPr>
          <w:rFonts w:ascii="微軟正黑體" w:eastAsia="微軟正黑體" w:hAnsi="微軟正黑體" w:hint="eastAsia"/>
        </w:rPr>
        <w:t>集合地點：環境學院</w:t>
      </w:r>
      <w:r w:rsidR="00476D13" w:rsidRPr="00A53789">
        <w:rPr>
          <w:rFonts w:ascii="微軟正黑體" w:eastAsia="微軟正黑體" w:hAnsi="微軟正黑體" w:hint="eastAsia"/>
        </w:rPr>
        <w:t>大樓</w:t>
      </w:r>
      <w:r w:rsidR="00E5702C">
        <w:rPr>
          <w:rFonts w:ascii="微軟正黑體" w:eastAsia="微軟正黑體" w:hAnsi="微軟正黑體" w:hint="eastAsia"/>
        </w:rPr>
        <w:t>兩棲類保育研究室B346、B351</w:t>
      </w:r>
      <w:r w:rsidRPr="00A53789">
        <w:rPr>
          <w:rFonts w:ascii="微軟正黑體" w:eastAsia="微軟正黑體" w:hAnsi="微軟正黑體" w:hint="eastAsia"/>
        </w:rPr>
        <w:t>。</w:t>
      </w:r>
    </w:p>
    <w:p w14:paraId="14566E9F" w14:textId="77777777" w:rsidR="004A07EC" w:rsidRPr="00A53789" w:rsidRDefault="004A07EC" w:rsidP="004A07EC">
      <w:pPr>
        <w:pStyle w:val="a3"/>
        <w:spacing w:beforeLines="50" w:before="180" w:line="400" w:lineRule="exact"/>
        <w:ind w:leftChars="0" w:left="425"/>
        <w:rPr>
          <w:rFonts w:ascii="微軟正黑體" w:eastAsia="微軟正黑體" w:hAnsi="微軟正黑體"/>
        </w:rPr>
      </w:pPr>
      <w:r w:rsidRPr="00A53789">
        <w:rPr>
          <w:rFonts w:ascii="微軟正黑體" w:eastAsia="微軟正黑體" w:hAnsi="微軟正黑體" w:hint="eastAsia"/>
        </w:rPr>
        <w:t>5.</w:t>
      </w:r>
      <w:r w:rsidRPr="00A53789">
        <w:rPr>
          <w:rFonts w:ascii="微軟正黑體" w:eastAsia="微軟正黑體" w:hAnsi="微軟正黑體" w:hint="eastAsia"/>
          <w:color w:val="C00000"/>
        </w:rPr>
        <w:t>個人所需裝備</w:t>
      </w:r>
      <w:r w:rsidRPr="00A53789">
        <w:rPr>
          <w:rFonts w:ascii="微軟正黑體" w:eastAsia="微軟正黑體" w:hAnsi="微軟正黑體" w:hint="eastAsia"/>
        </w:rPr>
        <w:t>：</w:t>
      </w:r>
      <w:r w:rsidR="000E3629">
        <w:rPr>
          <w:rFonts w:ascii="微軟正黑體" w:eastAsia="微軟正黑體" w:hAnsi="微軟正黑體" w:hint="eastAsia"/>
        </w:rPr>
        <w:t>夜間觀察</w:t>
      </w:r>
      <w:r w:rsidR="00E5702C" w:rsidRPr="00E5702C">
        <w:rPr>
          <w:rFonts w:ascii="微軟正黑體" w:eastAsia="微軟正黑體" w:hAnsi="微軟正黑體" w:hint="eastAsia"/>
        </w:rPr>
        <w:t>需要手電筒，調查時最好穿雨鞋，手電筒可向兩棲保育研究室借用。</w:t>
      </w:r>
      <w:r w:rsidR="00BF1488" w:rsidRPr="00A53789">
        <w:rPr>
          <w:rFonts w:ascii="微軟正黑體" w:eastAsia="微軟正黑體" w:hAnsi="微軟正黑體"/>
        </w:rPr>
        <w:t xml:space="preserve"> </w:t>
      </w:r>
    </w:p>
    <w:p w14:paraId="52DE942A" w14:textId="77777777" w:rsidR="004A07EC" w:rsidRPr="00A53789" w:rsidRDefault="004A07EC" w:rsidP="004A07EC">
      <w:pPr>
        <w:pStyle w:val="a3"/>
        <w:spacing w:beforeLines="50" w:before="180" w:line="400" w:lineRule="exact"/>
        <w:ind w:leftChars="0" w:left="425"/>
        <w:rPr>
          <w:rFonts w:ascii="微軟正黑體" w:eastAsia="微軟正黑體" w:hAnsi="微軟正黑體"/>
        </w:rPr>
      </w:pPr>
      <w:r w:rsidRPr="00A53789">
        <w:rPr>
          <w:rFonts w:ascii="微軟正黑體" w:eastAsia="微軟正黑體" w:hAnsi="微軟正黑體" w:hint="eastAsia"/>
        </w:rPr>
        <w:t>6.</w:t>
      </w:r>
      <w:r w:rsidRPr="00A53789">
        <w:rPr>
          <w:rFonts w:ascii="微軟正黑體" w:eastAsia="微軟正黑體" w:hAnsi="微軟正黑體" w:hint="eastAsia"/>
          <w:color w:val="C00000"/>
        </w:rPr>
        <w:t>本活動聯絡人</w:t>
      </w:r>
      <w:r w:rsidR="00A53789" w:rsidRPr="00A53789">
        <w:rPr>
          <w:rFonts w:ascii="微軟正黑體" w:eastAsia="微軟正黑體" w:hAnsi="微軟正黑體" w:hint="eastAsia"/>
          <w:color w:val="C00000"/>
        </w:rPr>
        <w:t>/</w:t>
      </w:r>
      <w:r w:rsidR="00A53789" w:rsidRPr="00A53789">
        <w:rPr>
          <w:rFonts w:ascii="微軟正黑體" w:eastAsia="微軟正黑體" w:hAnsi="微軟正黑體"/>
          <w:color w:val="C00000"/>
        </w:rPr>
        <w:t>email</w:t>
      </w:r>
      <w:r w:rsidRPr="00A53789">
        <w:rPr>
          <w:rFonts w:ascii="微軟正黑體" w:eastAsia="微軟正黑體" w:hAnsi="微軟正黑體" w:hint="eastAsia"/>
        </w:rPr>
        <w:t>：</w:t>
      </w:r>
      <w:r w:rsidR="00A53789" w:rsidRPr="00A53789">
        <w:rPr>
          <w:rFonts w:ascii="微軟正黑體" w:eastAsia="微軟正黑體" w:hAnsi="微軟正黑體"/>
        </w:rPr>
        <w:t xml:space="preserve"> </w:t>
      </w:r>
      <w:r w:rsidR="00681049">
        <w:rPr>
          <w:rFonts w:ascii="微軟正黑體" w:eastAsia="微軟正黑體" w:hAnsi="微軟正黑體" w:hint="eastAsia"/>
        </w:rPr>
        <w:t>楊懿如treefrog@gms.ndhu.edu.tw</w:t>
      </w:r>
    </w:p>
    <w:p w14:paraId="3FE6F742" w14:textId="77777777" w:rsidR="004A07EC" w:rsidRPr="00A53789" w:rsidRDefault="004A07EC" w:rsidP="004A07EC">
      <w:pPr>
        <w:pStyle w:val="a3"/>
        <w:spacing w:beforeLines="50" w:before="180" w:line="400" w:lineRule="exact"/>
        <w:ind w:leftChars="0" w:left="425"/>
        <w:rPr>
          <w:rFonts w:ascii="微軟正黑體" w:eastAsia="微軟正黑體" w:hAnsi="微軟正黑體"/>
        </w:rPr>
      </w:pPr>
      <w:r w:rsidRPr="00A53789">
        <w:rPr>
          <w:rFonts w:ascii="微軟正黑體" w:eastAsia="微軟正黑體" w:hAnsi="微軟正黑體" w:hint="eastAsia"/>
        </w:rPr>
        <w:t>7.</w:t>
      </w:r>
      <w:r w:rsidRPr="00A53789">
        <w:rPr>
          <w:rFonts w:ascii="微軟正黑體" w:eastAsia="微軟正黑體" w:hAnsi="微軟正黑體" w:hint="eastAsia"/>
          <w:color w:val="C00000"/>
        </w:rPr>
        <w:t>報名方式</w:t>
      </w:r>
      <w:r w:rsidRPr="00A53789">
        <w:rPr>
          <w:rFonts w:ascii="微軟正黑體" w:eastAsia="微軟正黑體" w:hAnsi="微軟正黑體" w:hint="eastAsia"/>
        </w:rPr>
        <w:t>：</w:t>
      </w:r>
      <w:proofErr w:type="gramStart"/>
      <w:r w:rsidRPr="00A53789">
        <w:rPr>
          <w:rFonts w:ascii="微軟正黑體" w:eastAsia="微軟正黑體" w:hAnsi="微軟正黑體" w:hint="eastAsia"/>
        </w:rPr>
        <w:t>一律線上報名</w:t>
      </w:r>
      <w:proofErr w:type="gramEnd"/>
      <w:r w:rsidRPr="00A53789">
        <w:rPr>
          <w:rFonts w:ascii="微軟正黑體" w:eastAsia="微軟正黑體" w:hAnsi="微軟正黑體" w:hint="eastAsia"/>
        </w:rPr>
        <w:t>。</w:t>
      </w:r>
    </w:p>
    <w:sectPr w:rsidR="004A07EC" w:rsidRPr="00A53789" w:rsidSect="00B82AB5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8277" w14:textId="77777777" w:rsidR="00526071" w:rsidRDefault="00526071" w:rsidP="00C96F67">
      <w:r>
        <w:separator/>
      </w:r>
    </w:p>
  </w:endnote>
  <w:endnote w:type="continuationSeparator" w:id="0">
    <w:p w14:paraId="51E2ADEC" w14:textId="77777777" w:rsidR="00526071" w:rsidRDefault="00526071" w:rsidP="00C9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617968"/>
      <w:docPartObj>
        <w:docPartGallery w:val="Page Numbers (Bottom of Page)"/>
        <w:docPartUnique/>
      </w:docPartObj>
    </w:sdtPr>
    <w:sdtEndPr/>
    <w:sdtContent>
      <w:p w14:paraId="5D60D39B" w14:textId="77777777" w:rsidR="00D9718A" w:rsidRDefault="00D971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2A" w:rsidRPr="00E6392A">
          <w:rPr>
            <w:noProof/>
            <w:lang w:val="zh-TW"/>
          </w:rPr>
          <w:t>1</w:t>
        </w:r>
        <w:r>
          <w:fldChar w:fldCharType="end"/>
        </w:r>
      </w:p>
    </w:sdtContent>
  </w:sdt>
  <w:p w14:paraId="66A2C124" w14:textId="77777777" w:rsidR="00D9718A" w:rsidRDefault="00D97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7D50" w14:textId="77777777" w:rsidR="00526071" w:rsidRDefault="00526071" w:rsidP="00C96F67">
      <w:r>
        <w:separator/>
      </w:r>
    </w:p>
  </w:footnote>
  <w:footnote w:type="continuationSeparator" w:id="0">
    <w:p w14:paraId="36BD876A" w14:textId="77777777" w:rsidR="00526071" w:rsidRDefault="00526071" w:rsidP="00C9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BF7"/>
    <w:multiLevelType w:val="hybridMultilevel"/>
    <w:tmpl w:val="CD50FC06"/>
    <w:lvl w:ilvl="0" w:tplc="8DC44156">
      <w:start w:val="1"/>
      <w:numFmt w:val="decimal"/>
      <w:lvlText w:val="%1."/>
      <w:lvlJc w:val="left"/>
      <w:pPr>
        <w:ind w:left="2607" w:hanging="480"/>
      </w:pPr>
    </w:lvl>
    <w:lvl w:ilvl="1" w:tplc="7D4E94A6">
      <w:numFmt w:val="bullet"/>
      <w:lvlText w:val="□"/>
      <w:lvlJc w:val="left"/>
      <w:pPr>
        <w:ind w:left="2967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 w15:restartNumberingAfterBreak="0">
    <w:nsid w:val="5ABD5BA4"/>
    <w:multiLevelType w:val="hybridMultilevel"/>
    <w:tmpl w:val="A770EB9E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451697">
    <w:abstractNumId w:val="0"/>
  </w:num>
  <w:num w:numId="2" w16cid:durableId="104571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0A"/>
    <w:rsid w:val="00012C1A"/>
    <w:rsid w:val="00047FDE"/>
    <w:rsid w:val="000B4A9B"/>
    <w:rsid w:val="000D2C40"/>
    <w:rsid w:val="000E3629"/>
    <w:rsid w:val="00101161"/>
    <w:rsid w:val="001241B8"/>
    <w:rsid w:val="001343C3"/>
    <w:rsid w:val="00152AEC"/>
    <w:rsid w:val="00181B08"/>
    <w:rsid w:val="001962B2"/>
    <w:rsid w:val="001B04D3"/>
    <w:rsid w:val="001E0142"/>
    <w:rsid w:val="002113AD"/>
    <w:rsid w:val="00223EA0"/>
    <w:rsid w:val="00262C6E"/>
    <w:rsid w:val="00284500"/>
    <w:rsid w:val="00310662"/>
    <w:rsid w:val="00310DB0"/>
    <w:rsid w:val="00341D5C"/>
    <w:rsid w:val="00364373"/>
    <w:rsid w:val="00372A27"/>
    <w:rsid w:val="003A0E32"/>
    <w:rsid w:val="003A3355"/>
    <w:rsid w:val="003C2D51"/>
    <w:rsid w:val="004013A8"/>
    <w:rsid w:val="004151F4"/>
    <w:rsid w:val="0045735C"/>
    <w:rsid w:val="00476D13"/>
    <w:rsid w:val="004A07EC"/>
    <w:rsid w:val="004C771F"/>
    <w:rsid w:val="004E3256"/>
    <w:rsid w:val="00526071"/>
    <w:rsid w:val="005276E4"/>
    <w:rsid w:val="0055685E"/>
    <w:rsid w:val="00570FBF"/>
    <w:rsid w:val="00590365"/>
    <w:rsid w:val="005C6A46"/>
    <w:rsid w:val="005F7EA0"/>
    <w:rsid w:val="00614470"/>
    <w:rsid w:val="00665F2E"/>
    <w:rsid w:val="006726A8"/>
    <w:rsid w:val="00681049"/>
    <w:rsid w:val="006A3F53"/>
    <w:rsid w:val="007034EC"/>
    <w:rsid w:val="007324D6"/>
    <w:rsid w:val="00746A87"/>
    <w:rsid w:val="007477E0"/>
    <w:rsid w:val="0078624C"/>
    <w:rsid w:val="007C22D0"/>
    <w:rsid w:val="007C4FD4"/>
    <w:rsid w:val="007D2BE4"/>
    <w:rsid w:val="007E0B5F"/>
    <w:rsid w:val="007F4A0A"/>
    <w:rsid w:val="00806919"/>
    <w:rsid w:val="008368CD"/>
    <w:rsid w:val="0085641C"/>
    <w:rsid w:val="00883A9D"/>
    <w:rsid w:val="008975F6"/>
    <w:rsid w:val="008C72C4"/>
    <w:rsid w:val="008E1011"/>
    <w:rsid w:val="008E68E9"/>
    <w:rsid w:val="008F77C2"/>
    <w:rsid w:val="009003D9"/>
    <w:rsid w:val="0090426D"/>
    <w:rsid w:val="00910881"/>
    <w:rsid w:val="009307F9"/>
    <w:rsid w:val="00931950"/>
    <w:rsid w:val="00941A1D"/>
    <w:rsid w:val="00947836"/>
    <w:rsid w:val="0096054C"/>
    <w:rsid w:val="00961A5E"/>
    <w:rsid w:val="009A2B95"/>
    <w:rsid w:val="009F23CF"/>
    <w:rsid w:val="00A07AE9"/>
    <w:rsid w:val="00A20D70"/>
    <w:rsid w:val="00A53789"/>
    <w:rsid w:val="00A72B9F"/>
    <w:rsid w:val="00A753BF"/>
    <w:rsid w:val="00A9279F"/>
    <w:rsid w:val="00AC2A9B"/>
    <w:rsid w:val="00AE4AE0"/>
    <w:rsid w:val="00B362CB"/>
    <w:rsid w:val="00B75A44"/>
    <w:rsid w:val="00B8148D"/>
    <w:rsid w:val="00B82AB5"/>
    <w:rsid w:val="00B866A6"/>
    <w:rsid w:val="00BA07D0"/>
    <w:rsid w:val="00BA401E"/>
    <w:rsid w:val="00BA7085"/>
    <w:rsid w:val="00BC6A49"/>
    <w:rsid w:val="00BD15CA"/>
    <w:rsid w:val="00BE230F"/>
    <w:rsid w:val="00BF1488"/>
    <w:rsid w:val="00C04E5D"/>
    <w:rsid w:val="00C8467B"/>
    <w:rsid w:val="00C93CC8"/>
    <w:rsid w:val="00C96F67"/>
    <w:rsid w:val="00CA21BF"/>
    <w:rsid w:val="00CA4A14"/>
    <w:rsid w:val="00CC0EE2"/>
    <w:rsid w:val="00CC71D1"/>
    <w:rsid w:val="00CD3B13"/>
    <w:rsid w:val="00CF20F4"/>
    <w:rsid w:val="00D20461"/>
    <w:rsid w:val="00D44736"/>
    <w:rsid w:val="00D47E48"/>
    <w:rsid w:val="00D65F7F"/>
    <w:rsid w:val="00D66B89"/>
    <w:rsid w:val="00D7355A"/>
    <w:rsid w:val="00D759B7"/>
    <w:rsid w:val="00D9656B"/>
    <w:rsid w:val="00D9718A"/>
    <w:rsid w:val="00DA0DBD"/>
    <w:rsid w:val="00DB2D77"/>
    <w:rsid w:val="00DC53C5"/>
    <w:rsid w:val="00DF2596"/>
    <w:rsid w:val="00E14D8D"/>
    <w:rsid w:val="00E210F9"/>
    <w:rsid w:val="00E22D60"/>
    <w:rsid w:val="00E3215B"/>
    <w:rsid w:val="00E52151"/>
    <w:rsid w:val="00E5702C"/>
    <w:rsid w:val="00E6392A"/>
    <w:rsid w:val="00E656C7"/>
    <w:rsid w:val="00E748AC"/>
    <w:rsid w:val="00E838D5"/>
    <w:rsid w:val="00E96F19"/>
    <w:rsid w:val="00EC6F05"/>
    <w:rsid w:val="00F076E7"/>
    <w:rsid w:val="00F25FF8"/>
    <w:rsid w:val="00F4753D"/>
    <w:rsid w:val="00F6338B"/>
    <w:rsid w:val="00FB7D52"/>
    <w:rsid w:val="00FC4458"/>
    <w:rsid w:val="00F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BAD72B"/>
  <w15:docId w15:val="{63545961-5C5B-492D-8C3E-7E7A533A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8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0A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C96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6F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6F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校園環境中心服務學習課程構想</dc:title>
  <dc:creator>Li-Li</dc:creator>
  <cp:lastModifiedBy>懿如 楊</cp:lastModifiedBy>
  <cp:revision>4</cp:revision>
  <cp:lastPrinted>2016-03-29T04:00:00Z</cp:lastPrinted>
  <dcterms:created xsi:type="dcterms:W3CDTF">2023-01-06T07:02:00Z</dcterms:created>
  <dcterms:modified xsi:type="dcterms:W3CDTF">2023-01-06T07:02:00Z</dcterms:modified>
</cp:coreProperties>
</file>