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7907" w14:textId="59F3E469" w:rsidR="00C81780" w:rsidRPr="004F17EB" w:rsidRDefault="00FC509E" w:rsidP="00BC10CD">
      <w:pPr>
        <w:spacing w:before="100" w:beforeAutospacing="1" w:after="100" w:afterAutospacing="1"/>
        <w:jc w:val="center"/>
        <w:rPr>
          <w:rFonts w:ascii="Times New Roman" w:eastAsia="微軟正黑體" w:hAnsi="Times New Roman"/>
          <w:b/>
          <w:sz w:val="28"/>
          <w:szCs w:val="28"/>
        </w:rPr>
      </w:pPr>
      <w:r>
        <w:rPr>
          <w:rFonts w:ascii="Times New Roman" w:eastAsia="微軟正黑體" w:hAnsi="Times New Roman" w:hint="eastAsia"/>
          <w:b/>
          <w:sz w:val="28"/>
          <w:szCs w:val="28"/>
        </w:rPr>
        <w:t>111-2</w:t>
      </w:r>
      <w:r>
        <w:rPr>
          <w:rFonts w:ascii="Times New Roman" w:eastAsia="微軟正黑體" w:hAnsi="Times New Roman" w:hint="eastAsia"/>
          <w:b/>
          <w:sz w:val="28"/>
          <w:szCs w:val="28"/>
        </w:rPr>
        <w:t>學期</w:t>
      </w:r>
      <w:bookmarkStart w:id="0" w:name="_GoBack"/>
      <w:bookmarkEnd w:id="0"/>
      <w:r w:rsidR="00C81780" w:rsidRPr="004F17EB">
        <w:rPr>
          <w:rFonts w:ascii="Times New Roman" w:eastAsia="微軟正黑體" w:hAnsi="Times New Roman"/>
          <w:b/>
          <w:sz w:val="28"/>
          <w:szCs w:val="28"/>
        </w:rPr>
        <w:t>校園環境中心服務學習計畫構想</w:t>
      </w:r>
    </w:p>
    <w:p w14:paraId="5CDFC14E" w14:textId="77777777" w:rsidR="00C81780" w:rsidRPr="004F17EB" w:rsidRDefault="00C81780" w:rsidP="00CD4C8F">
      <w:pPr>
        <w:spacing w:line="400" w:lineRule="exact"/>
        <w:rPr>
          <w:rFonts w:ascii="Times New Roman" w:eastAsia="微軟正黑體" w:hAnsi="Times New Roman"/>
          <w:szCs w:val="24"/>
        </w:rPr>
      </w:pPr>
      <w:r w:rsidRPr="004F17EB">
        <w:rPr>
          <w:rFonts w:ascii="Times New Roman" w:eastAsia="微軟正黑體" w:hAnsi="Times New Roman"/>
          <w:szCs w:val="24"/>
        </w:rPr>
        <w:t>組別：動物小組</w:t>
      </w:r>
    </w:p>
    <w:p w14:paraId="0F07BD48" w14:textId="77777777" w:rsidR="00C81780" w:rsidRPr="004F17EB" w:rsidRDefault="00C81780" w:rsidP="00CD4C8F">
      <w:pPr>
        <w:spacing w:line="400" w:lineRule="exact"/>
        <w:rPr>
          <w:rFonts w:ascii="Times New Roman" w:eastAsia="微軟正黑體" w:hAnsi="Times New Roman"/>
          <w:szCs w:val="24"/>
        </w:rPr>
      </w:pPr>
      <w:r w:rsidRPr="004F17EB">
        <w:rPr>
          <w:rFonts w:ascii="Times New Roman" w:eastAsia="微軟正黑體" w:hAnsi="Times New Roman"/>
          <w:szCs w:val="24"/>
        </w:rPr>
        <w:t>活動名稱：</w:t>
      </w:r>
      <w:r w:rsidR="0044616F">
        <w:rPr>
          <w:rFonts w:ascii="Times New Roman" w:eastAsia="微軟正黑體" w:hAnsi="Times New Roman" w:hint="eastAsia"/>
          <w:szCs w:val="24"/>
        </w:rPr>
        <w:t>校園昆</w:t>
      </w:r>
      <w:r w:rsidR="00C91406" w:rsidRPr="004F17EB">
        <w:rPr>
          <w:rFonts w:ascii="Times New Roman" w:eastAsia="微軟正黑體" w:hAnsi="Times New Roman"/>
          <w:szCs w:val="24"/>
        </w:rPr>
        <w:t>蟲</w:t>
      </w:r>
      <w:r w:rsidR="0044616F">
        <w:rPr>
          <w:rFonts w:ascii="Times New Roman" w:eastAsia="微軟正黑體" w:hAnsi="Times New Roman" w:hint="eastAsia"/>
          <w:szCs w:val="24"/>
        </w:rPr>
        <w:t>探索</w:t>
      </w:r>
    </w:p>
    <w:p w14:paraId="36F534DF" w14:textId="77777777" w:rsidR="00C81780" w:rsidRPr="004F17EB" w:rsidRDefault="00C81780" w:rsidP="00CD4C8F">
      <w:pPr>
        <w:spacing w:line="400" w:lineRule="exact"/>
        <w:rPr>
          <w:rFonts w:ascii="Times New Roman" w:eastAsia="微軟正黑體" w:hAnsi="Times New Roman"/>
          <w:szCs w:val="24"/>
        </w:rPr>
      </w:pPr>
      <w:r w:rsidRPr="004F17EB">
        <w:rPr>
          <w:rFonts w:ascii="Times New Roman" w:eastAsia="微軟正黑體" w:hAnsi="Times New Roman"/>
          <w:szCs w:val="24"/>
        </w:rPr>
        <w:t>服務學習工作地點：</w:t>
      </w:r>
      <w:r w:rsidR="00C91406" w:rsidRPr="004F17EB">
        <w:rPr>
          <w:rFonts w:ascii="Times New Roman" w:eastAsia="微軟正黑體" w:hAnsi="Times New Roman"/>
          <w:szCs w:val="24"/>
        </w:rPr>
        <w:t>花蓮縣及</w:t>
      </w:r>
      <w:r w:rsidRPr="004F17EB">
        <w:rPr>
          <w:rFonts w:ascii="Times New Roman" w:eastAsia="微軟正黑體" w:hAnsi="Times New Roman"/>
          <w:szCs w:val="24"/>
        </w:rPr>
        <w:t>東華大學校園</w:t>
      </w:r>
    </w:p>
    <w:p w14:paraId="77FA0DF3" w14:textId="77777777" w:rsidR="00C81780" w:rsidRPr="004F17EB" w:rsidRDefault="00C81780" w:rsidP="00CD4C8F">
      <w:pPr>
        <w:spacing w:line="400" w:lineRule="exact"/>
        <w:rPr>
          <w:rFonts w:ascii="Times New Roman" w:eastAsia="微軟正黑體" w:hAnsi="Times New Roman"/>
          <w:szCs w:val="24"/>
        </w:rPr>
      </w:pPr>
      <w:r w:rsidRPr="004F17EB">
        <w:rPr>
          <w:rFonts w:ascii="Times New Roman" w:eastAsia="微軟正黑體" w:hAnsi="Times New Roman"/>
          <w:szCs w:val="24"/>
        </w:rPr>
        <w:t>說明：</w:t>
      </w:r>
    </w:p>
    <w:p w14:paraId="4EF6134B" w14:textId="77777777" w:rsidR="00C91406" w:rsidRPr="004F17EB" w:rsidRDefault="00C81780" w:rsidP="00CD4C8F">
      <w:pPr>
        <w:spacing w:line="400" w:lineRule="exact"/>
        <w:rPr>
          <w:rFonts w:ascii="Times New Roman" w:eastAsia="微軟正黑體" w:hAnsi="Times New Roman"/>
          <w:szCs w:val="24"/>
        </w:rPr>
      </w:pPr>
      <w:r w:rsidRPr="004F17EB">
        <w:rPr>
          <w:rFonts w:ascii="Times New Roman" w:eastAsia="微軟正黑體" w:hAnsi="Times New Roman"/>
          <w:szCs w:val="24"/>
        </w:rPr>
        <w:t xml:space="preserve">    </w:t>
      </w:r>
      <w:r w:rsidR="00C91406" w:rsidRPr="004F17EB">
        <w:rPr>
          <w:rFonts w:ascii="Times New Roman" w:eastAsia="微軟正黑體" w:hAnsi="Times New Roman"/>
          <w:szCs w:val="24"/>
        </w:rPr>
        <w:t>利用昆蟲的戶外觀察調查，學習不同的採集方法，進而瞭解昆蟲</w:t>
      </w:r>
      <w:r w:rsidR="003004CA" w:rsidRPr="004F17EB">
        <w:rPr>
          <w:rFonts w:ascii="Times New Roman" w:eastAsia="微軟正黑體" w:hAnsi="Times New Roman"/>
          <w:szCs w:val="24"/>
        </w:rPr>
        <w:t>各種</w:t>
      </w:r>
      <w:r w:rsidR="00C91406" w:rsidRPr="004F17EB">
        <w:rPr>
          <w:rFonts w:ascii="Times New Roman" w:eastAsia="微軟正黑體" w:hAnsi="Times New Roman"/>
          <w:szCs w:val="24"/>
        </w:rPr>
        <w:t>習性和</w:t>
      </w:r>
      <w:proofErr w:type="gramStart"/>
      <w:r w:rsidR="00C91406" w:rsidRPr="004F17EB">
        <w:rPr>
          <w:rFonts w:ascii="Times New Roman" w:eastAsia="微軟正黑體" w:hAnsi="Times New Roman"/>
          <w:szCs w:val="24"/>
        </w:rPr>
        <w:t>棲地</w:t>
      </w:r>
      <w:proofErr w:type="gramEnd"/>
      <w:r w:rsidR="00C91406" w:rsidRPr="004F17EB">
        <w:rPr>
          <w:rFonts w:ascii="Times New Roman" w:eastAsia="微軟正黑體" w:hAnsi="Times New Roman"/>
          <w:szCs w:val="24"/>
        </w:rPr>
        <w:t>環境</w:t>
      </w:r>
      <w:r w:rsidR="003004CA" w:rsidRPr="004F17EB">
        <w:rPr>
          <w:rFonts w:ascii="Times New Roman" w:eastAsia="微軟正黑體" w:hAnsi="Times New Roman"/>
          <w:szCs w:val="24"/>
        </w:rPr>
        <w:t>關</w:t>
      </w:r>
      <w:r w:rsidR="00C91406" w:rsidRPr="004F17EB">
        <w:rPr>
          <w:rFonts w:ascii="Times New Roman" w:eastAsia="微軟正黑體" w:hAnsi="Times New Roman"/>
          <w:szCs w:val="24"/>
        </w:rPr>
        <w:t>係：</w:t>
      </w:r>
    </w:p>
    <w:p w14:paraId="514F135D" w14:textId="77777777" w:rsidR="00C91406" w:rsidRPr="004F17EB" w:rsidRDefault="00C91406" w:rsidP="00F023B9">
      <w:pPr>
        <w:pStyle w:val="a6"/>
        <w:numPr>
          <w:ilvl w:val="0"/>
          <w:numId w:val="2"/>
        </w:numPr>
        <w:spacing w:line="400" w:lineRule="exact"/>
        <w:ind w:leftChars="0"/>
        <w:rPr>
          <w:rFonts w:ascii="Times New Roman" w:eastAsia="微軟正黑體" w:hAnsi="Times New Roman"/>
          <w:szCs w:val="24"/>
        </w:rPr>
      </w:pPr>
      <w:r w:rsidRPr="004F17EB">
        <w:rPr>
          <w:rFonts w:ascii="Times New Roman" w:eastAsia="微軟正黑體" w:hAnsi="Times New Roman"/>
          <w:szCs w:val="24"/>
        </w:rPr>
        <w:t>衛生害蟲調查</w:t>
      </w:r>
      <w:proofErr w:type="gramStart"/>
      <w:r w:rsidRPr="004F17EB">
        <w:rPr>
          <w:rFonts w:ascii="Times New Roman" w:eastAsia="微軟正黑體" w:hAnsi="Times New Roman"/>
          <w:szCs w:val="24"/>
        </w:rPr>
        <w:t>採</w:t>
      </w:r>
      <w:proofErr w:type="gramEnd"/>
      <w:r w:rsidRPr="004F17EB">
        <w:rPr>
          <w:rFonts w:ascii="Times New Roman" w:eastAsia="微軟正黑體" w:hAnsi="Times New Roman"/>
          <w:szCs w:val="24"/>
        </w:rPr>
        <w:t>樣：於校園內不同區域進行</w:t>
      </w:r>
      <w:proofErr w:type="gramStart"/>
      <w:r w:rsidRPr="004F17EB">
        <w:rPr>
          <w:rFonts w:ascii="Times New Roman" w:eastAsia="微軟正黑體" w:hAnsi="Times New Roman"/>
          <w:szCs w:val="24"/>
        </w:rPr>
        <w:t>鋏</w:t>
      </w:r>
      <w:proofErr w:type="gramEnd"/>
      <w:r w:rsidRPr="004F17EB">
        <w:rPr>
          <w:rFonts w:ascii="Times New Roman" w:eastAsia="微軟正黑體" w:hAnsi="Times New Roman"/>
          <w:szCs w:val="24"/>
        </w:rPr>
        <w:t>蠓（小黑蚊）採樣，並量測</w:t>
      </w:r>
      <w:r w:rsidR="00F023B9" w:rsidRPr="004F17EB">
        <w:rPr>
          <w:rFonts w:ascii="Times New Roman" w:eastAsia="微軟正黑體" w:hAnsi="Times New Roman"/>
          <w:szCs w:val="24"/>
        </w:rPr>
        <w:t>相關</w:t>
      </w:r>
      <w:r w:rsidRPr="004F17EB">
        <w:rPr>
          <w:rFonts w:ascii="Times New Roman" w:eastAsia="微軟正黑體" w:hAnsi="Times New Roman"/>
          <w:szCs w:val="24"/>
        </w:rPr>
        <w:t>棲地環境</w:t>
      </w:r>
      <w:r w:rsidR="00F023B9" w:rsidRPr="004F17EB">
        <w:rPr>
          <w:rFonts w:ascii="Times New Roman" w:eastAsia="微軟正黑體" w:hAnsi="Times New Roman"/>
          <w:szCs w:val="24"/>
        </w:rPr>
        <w:t>因子（氣溫、濕度、光照、遮蔽度、風向、植被組成等）</w:t>
      </w:r>
      <w:r w:rsidR="004A678D" w:rsidRPr="004F17EB">
        <w:rPr>
          <w:rFonts w:ascii="Times New Roman" w:eastAsia="微軟正黑體" w:hAnsi="Times New Roman"/>
          <w:szCs w:val="24"/>
        </w:rPr>
        <w:t>，以瞭解鋏蠓在校園分布情形及與</w:t>
      </w:r>
      <w:r w:rsidR="00F023B9" w:rsidRPr="004F17EB">
        <w:rPr>
          <w:rFonts w:ascii="Times New Roman" w:eastAsia="微軟正黑體" w:hAnsi="Times New Roman"/>
          <w:szCs w:val="24"/>
        </w:rPr>
        <w:t>環境關係。</w:t>
      </w:r>
    </w:p>
    <w:p w14:paraId="61A6BEEF" w14:textId="77777777" w:rsidR="00F023B9" w:rsidRPr="004F17EB" w:rsidRDefault="00F023B9" w:rsidP="00F023B9">
      <w:pPr>
        <w:pStyle w:val="a6"/>
        <w:numPr>
          <w:ilvl w:val="0"/>
          <w:numId w:val="2"/>
        </w:numPr>
        <w:spacing w:line="400" w:lineRule="exact"/>
        <w:ind w:leftChars="0"/>
        <w:rPr>
          <w:rFonts w:ascii="Times New Roman" w:eastAsia="微軟正黑體" w:hAnsi="Times New Roman"/>
          <w:szCs w:val="24"/>
        </w:rPr>
      </w:pPr>
      <w:r w:rsidRPr="004F17EB">
        <w:rPr>
          <w:rFonts w:ascii="Times New Roman" w:eastAsia="微軟正黑體" w:hAnsi="Times New Roman"/>
          <w:szCs w:val="24"/>
        </w:rPr>
        <w:t>農業昆蟲調查</w:t>
      </w:r>
      <w:proofErr w:type="gramStart"/>
      <w:r w:rsidRPr="004F17EB">
        <w:rPr>
          <w:rFonts w:ascii="Times New Roman" w:eastAsia="微軟正黑體" w:hAnsi="Times New Roman"/>
          <w:szCs w:val="24"/>
        </w:rPr>
        <w:t>採</w:t>
      </w:r>
      <w:proofErr w:type="gramEnd"/>
      <w:r w:rsidRPr="004F17EB">
        <w:rPr>
          <w:rFonts w:ascii="Times New Roman" w:eastAsia="微軟正黑體" w:hAnsi="Times New Roman"/>
          <w:szCs w:val="24"/>
        </w:rPr>
        <w:t>樣：針對花蓮水稻田（有機及傳統）進行昆蟲採集，並</w:t>
      </w:r>
      <w:r w:rsidR="004A678D" w:rsidRPr="004F17EB">
        <w:rPr>
          <w:rFonts w:ascii="Times New Roman" w:eastAsia="微軟正黑體" w:hAnsi="Times New Roman"/>
          <w:szCs w:val="24"/>
        </w:rPr>
        <w:t>測</w:t>
      </w:r>
      <w:r w:rsidRPr="004F17EB">
        <w:rPr>
          <w:rFonts w:ascii="Times New Roman" w:eastAsia="微軟正黑體" w:hAnsi="Times New Roman"/>
          <w:szCs w:val="24"/>
        </w:rPr>
        <w:t>量相關棲地環境因子（水稻成長、水位、田邊微棲地</w:t>
      </w:r>
      <w:r w:rsidR="004A678D" w:rsidRPr="004F17EB">
        <w:rPr>
          <w:rFonts w:ascii="Times New Roman" w:eastAsia="微軟正黑體" w:hAnsi="Times New Roman"/>
          <w:szCs w:val="24"/>
        </w:rPr>
        <w:t>物化條件</w:t>
      </w:r>
      <w:r w:rsidRPr="004F17EB">
        <w:rPr>
          <w:rFonts w:ascii="Times New Roman" w:eastAsia="微軟正黑體" w:hAnsi="Times New Roman"/>
          <w:szCs w:val="24"/>
        </w:rPr>
        <w:t>等），建立花蓮地區水稻田之昆蟲相，並比較有機水稻田和傳</w:t>
      </w:r>
      <w:proofErr w:type="gramStart"/>
      <w:r w:rsidRPr="004F17EB">
        <w:rPr>
          <w:rFonts w:ascii="Times New Roman" w:eastAsia="微軟正黑體" w:hAnsi="Times New Roman"/>
          <w:szCs w:val="24"/>
        </w:rPr>
        <w:t>統水稻田</w:t>
      </w:r>
      <w:r w:rsidR="003004CA" w:rsidRPr="004F17EB">
        <w:rPr>
          <w:rFonts w:ascii="Times New Roman" w:eastAsia="微軟正黑體" w:hAnsi="Times New Roman"/>
          <w:szCs w:val="24"/>
        </w:rPr>
        <w:t>蟲相</w:t>
      </w:r>
      <w:proofErr w:type="gramEnd"/>
      <w:r w:rsidR="003004CA" w:rsidRPr="004F17EB">
        <w:rPr>
          <w:rFonts w:ascii="Times New Roman" w:eastAsia="微軟正黑體" w:hAnsi="Times New Roman"/>
          <w:szCs w:val="24"/>
        </w:rPr>
        <w:t>差異</w:t>
      </w:r>
      <w:r w:rsidRPr="004F17EB">
        <w:rPr>
          <w:rFonts w:ascii="Times New Roman" w:eastAsia="微軟正黑體" w:hAnsi="Times New Roman"/>
          <w:szCs w:val="24"/>
        </w:rPr>
        <w:t>。</w:t>
      </w:r>
    </w:p>
    <w:p w14:paraId="54F7C318" w14:textId="77777777" w:rsidR="00F023B9" w:rsidRPr="004F17EB" w:rsidRDefault="00F023B9" w:rsidP="00F023B9">
      <w:pPr>
        <w:pStyle w:val="a6"/>
        <w:numPr>
          <w:ilvl w:val="0"/>
          <w:numId w:val="2"/>
        </w:numPr>
        <w:spacing w:line="400" w:lineRule="exact"/>
        <w:ind w:leftChars="0"/>
        <w:rPr>
          <w:rFonts w:ascii="Times New Roman" w:eastAsia="微軟正黑體" w:hAnsi="Times New Roman"/>
          <w:szCs w:val="24"/>
        </w:rPr>
      </w:pPr>
      <w:r w:rsidRPr="004F17EB">
        <w:rPr>
          <w:rFonts w:ascii="Times New Roman" w:eastAsia="微軟正黑體" w:hAnsi="Times New Roman"/>
          <w:szCs w:val="24"/>
        </w:rPr>
        <w:t>資源昆蟲調查</w:t>
      </w:r>
      <w:proofErr w:type="gramStart"/>
      <w:r w:rsidRPr="004F17EB">
        <w:rPr>
          <w:rFonts w:ascii="Times New Roman" w:eastAsia="微軟正黑體" w:hAnsi="Times New Roman"/>
          <w:szCs w:val="24"/>
        </w:rPr>
        <w:t>採</w:t>
      </w:r>
      <w:proofErr w:type="gramEnd"/>
      <w:r w:rsidRPr="004F17EB">
        <w:rPr>
          <w:rFonts w:ascii="Times New Roman" w:eastAsia="微軟正黑體" w:hAnsi="Times New Roman"/>
          <w:szCs w:val="24"/>
        </w:rPr>
        <w:t>樣：針對各種靜水區域進行蜻蜓</w:t>
      </w:r>
      <w:proofErr w:type="gramStart"/>
      <w:r w:rsidRPr="004F17EB">
        <w:rPr>
          <w:rFonts w:ascii="Times New Roman" w:eastAsia="微軟正黑體" w:hAnsi="Times New Roman"/>
          <w:szCs w:val="24"/>
        </w:rPr>
        <w:t>採</w:t>
      </w:r>
      <w:proofErr w:type="gramEnd"/>
      <w:r w:rsidRPr="004F17EB">
        <w:rPr>
          <w:rFonts w:ascii="Times New Roman" w:eastAsia="微軟正黑體" w:hAnsi="Times New Roman"/>
          <w:szCs w:val="24"/>
        </w:rPr>
        <w:t>樣，</w:t>
      </w:r>
      <w:r w:rsidR="004A678D" w:rsidRPr="004F17EB">
        <w:rPr>
          <w:rFonts w:ascii="Times New Roman" w:eastAsia="微軟正黑體" w:hAnsi="Times New Roman"/>
          <w:szCs w:val="24"/>
        </w:rPr>
        <w:t>以瞭解花蓮地區蜻蜓分布情形。</w:t>
      </w:r>
    </w:p>
    <w:p w14:paraId="40045B9E" w14:textId="77777777" w:rsidR="004A678D" w:rsidRDefault="004A678D" w:rsidP="00F023B9">
      <w:pPr>
        <w:pStyle w:val="a6"/>
        <w:numPr>
          <w:ilvl w:val="0"/>
          <w:numId w:val="2"/>
        </w:numPr>
        <w:spacing w:line="400" w:lineRule="exact"/>
        <w:ind w:leftChars="0"/>
        <w:rPr>
          <w:rFonts w:ascii="Times New Roman" w:eastAsia="微軟正黑體" w:hAnsi="Times New Roman"/>
          <w:szCs w:val="24"/>
        </w:rPr>
      </w:pPr>
      <w:r w:rsidRPr="004F17EB">
        <w:rPr>
          <w:rFonts w:ascii="Times New Roman" w:eastAsia="微軟正黑體" w:hAnsi="Times New Roman"/>
          <w:szCs w:val="24"/>
        </w:rPr>
        <w:t>昆蟲飼養及觀察記錄：</w:t>
      </w:r>
      <w:proofErr w:type="gramStart"/>
      <w:r w:rsidRPr="004F17EB">
        <w:rPr>
          <w:rFonts w:ascii="Times New Roman" w:eastAsia="微軟正黑體" w:hAnsi="Times New Roman"/>
          <w:szCs w:val="24"/>
        </w:rPr>
        <w:t>丕</w:t>
      </w:r>
      <w:proofErr w:type="gramEnd"/>
      <w:r w:rsidRPr="004F17EB">
        <w:rPr>
          <w:rFonts w:ascii="Times New Roman" w:eastAsia="微軟正黑體" w:hAnsi="Times New Roman"/>
          <w:szCs w:val="24"/>
        </w:rPr>
        <w:t>同種類昆蟲的飼養及生活史建立，與及蜜蜂飼養照顧等，藉此更瞭解各種昆蟲之生物特性。</w:t>
      </w:r>
    </w:p>
    <w:p w14:paraId="023B8575" w14:textId="77777777" w:rsidR="00D45282" w:rsidRPr="00207EAC" w:rsidRDefault="00D45282" w:rsidP="00EC38CA">
      <w:pPr>
        <w:pStyle w:val="a6"/>
        <w:numPr>
          <w:ilvl w:val="0"/>
          <w:numId w:val="2"/>
        </w:numPr>
        <w:spacing w:line="400" w:lineRule="exact"/>
        <w:ind w:leftChars="0"/>
        <w:rPr>
          <w:rFonts w:ascii="Times New Roman" w:eastAsia="微軟正黑體" w:hAnsi="Times New Roman"/>
          <w:color w:val="000000" w:themeColor="text1"/>
          <w:szCs w:val="24"/>
        </w:rPr>
      </w:pPr>
      <w:r w:rsidRPr="00207EAC">
        <w:rPr>
          <w:rFonts w:ascii="Times New Roman" w:eastAsia="微軟正黑體" w:hAnsi="Times New Roman" w:hint="eastAsia"/>
          <w:color w:val="000000" w:themeColor="text1"/>
          <w:szCs w:val="24"/>
        </w:rPr>
        <w:t>校園螢火蟲</w:t>
      </w:r>
      <w:r w:rsidR="001208F9" w:rsidRPr="00207EAC">
        <w:rPr>
          <w:rFonts w:ascii="Times New Roman" w:eastAsia="微軟正黑體" w:hAnsi="Times New Roman" w:hint="eastAsia"/>
          <w:color w:val="000000" w:themeColor="text1"/>
          <w:szCs w:val="24"/>
        </w:rPr>
        <w:t>或</w:t>
      </w:r>
      <w:r w:rsidRPr="00207EAC">
        <w:rPr>
          <w:rFonts w:ascii="Times New Roman" w:eastAsia="微軟正黑體" w:hAnsi="Times New Roman" w:hint="eastAsia"/>
          <w:color w:val="000000" w:themeColor="text1"/>
          <w:szCs w:val="24"/>
        </w:rPr>
        <w:t>其幼蟲調查：</w:t>
      </w:r>
      <w:r w:rsidR="00EC38CA" w:rsidRPr="00207EAC">
        <w:rPr>
          <w:rFonts w:ascii="Times New Roman" w:eastAsia="微軟正黑體" w:hAnsi="Times New Roman" w:hint="eastAsia"/>
          <w:color w:val="000000" w:themeColor="text1"/>
          <w:szCs w:val="24"/>
        </w:rPr>
        <w:t>於校園內不同區域進行螢火蟲或其幼蟲調查，並記錄相關棲地環境因子，以瞭解其在校園分布情形及與環境關係。</w:t>
      </w:r>
    </w:p>
    <w:p w14:paraId="407B90CD" w14:textId="77777777" w:rsidR="003004CA" w:rsidRPr="004F17EB" w:rsidRDefault="003004CA" w:rsidP="003004CA">
      <w:pPr>
        <w:spacing w:line="400" w:lineRule="exact"/>
        <w:rPr>
          <w:rFonts w:ascii="Times New Roman" w:eastAsia="微軟正黑體" w:hAnsi="Times New Roman"/>
          <w:szCs w:val="24"/>
        </w:rPr>
      </w:pPr>
    </w:p>
    <w:p w14:paraId="5F6EE443" w14:textId="77777777" w:rsidR="00C81780" w:rsidRPr="004F17EB" w:rsidRDefault="00C81780" w:rsidP="00CD4C8F">
      <w:pPr>
        <w:pStyle w:val="a6"/>
        <w:numPr>
          <w:ilvl w:val="0"/>
          <w:numId w:val="1"/>
        </w:numPr>
        <w:spacing w:afterLines="50" w:after="180" w:line="400" w:lineRule="exact"/>
        <w:ind w:leftChars="0" w:left="567" w:hanging="283"/>
        <w:rPr>
          <w:rFonts w:ascii="Times New Roman" w:eastAsia="微軟正黑體" w:hAnsi="Times New Roman"/>
        </w:rPr>
      </w:pPr>
      <w:r w:rsidRPr="004F17EB">
        <w:rPr>
          <w:rFonts w:ascii="Times New Roman" w:eastAsia="微軟正黑體" w:hAnsi="Times New Roman"/>
        </w:rPr>
        <w:t>進行時間</w:t>
      </w:r>
      <w:r w:rsidRPr="004F17EB">
        <w:rPr>
          <w:rFonts w:ascii="Times New Roman" w:eastAsia="微軟正黑體" w:hAnsi="Times New Roman"/>
        </w:rPr>
        <w:t>/</w:t>
      </w:r>
      <w:r w:rsidRPr="004F17EB">
        <w:rPr>
          <w:rFonts w:ascii="Times New Roman" w:eastAsia="微軟正黑體" w:hAnsi="Times New Roman"/>
        </w:rPr>
        <w:t>期間：</w:t>
      </w:r>
    </w:p>
    <w:p w14:paraId="3C37BC60" w14:textId="1EB5D694" w:rsidR="00C81780" w:rsidRPr="004F17EB" w:rsidRDefault="00FB046C" w:rsidP="00CD4C8F">
      <w:pPr>
        <w:spacing w:line="400" w:lineRule="exact"/>
        <w:ind w:leftChars="236" w:left="566"/>
        <w:rPr>
          <w:rFonts w:ascii="Times New Roman" w:eastAsia="微軟正黑體" w:hAnsi="Times New Roman"/>
        </w:rPr>
      </w:pPr>
      <w:r w:rsidRPr="009270C2">
        <w:rPr>
          <w:rFonts w:ascii="標楷體" w:eastAsia="標楷體" w:hAnsi="標楷體"/>
        </w:rPr>
        <w:fldChar w:fldCharType="begin"/>
      </w:r>
      <w:r w:rsidRPr="009270C2">
        <w:rPr>
          <w:rFonts w:ascii="標楷體" w:eastAsia="標楷體" w:hAnsi="標楷體"/>
        </w:rPr>
        <w:instrText xml:space="preserve"> eq \o\ac(□,</w:instrText>
      </w:r>
      <w:r w:rsidRPr="009270C2">
        <w:rPr>
          <w:rFonts w:ascii="標楷體" w:eastAsia="標楷體" w:hAnsi="標楷體"/>
          <w:position w:val="2"/>
          <w:sz w:val="16"/>
        </w:rPr>
        <w:instrText>V</w:instrText>
      </w:r>
      <w:r w:rsidRPr="009270C2">
        <w:rPr>
          <w:rFonts w:ascii="標楷體" w:eastAsia="標楷體" w:hAnsi="標楷體"/>
        </w:rPr>
        <w:instrText>)</w:instrText>
      </w:r>
      <w:r w:rsidRPr="009270C2">
        <w:rPr>
          <w:rFonts w:ascii="標楷體" w:eastAsia="標楷體" w:hAnsi="標楷體"/>
        </w:rPr>
        <w:fldChar w:fldCharType="end"/>
      </w:r>
      <w:r w:rsidR="00B876A6" w:rsidRPr="00B876A6">
        <w:rPr>
          <w:rFonts w:ascii="Times New Roman" w:eastAsia="微軟正黑體" w:hAnsi="Times New Roman" w:hint="eastAsia"/>
          <w:kern w:val="0"/>
        </w:rPr>
        <w:t>第</w:t>
      </w:r>
      <w:r w:rsidR="0053343A">
        <w:rPr>
          <w:rFonts w:ascii="Times New Roman" w:eastAsia="微軟正黑體" w:hAnsi="Times New Roman" w:hint="eastAsia"/>
          <w:kern w:val="0"/>
          <w:lang w:eastAsia="zh-HK"/>
        </w:rPr>
        <w:t>二</w:t>
      </w:r>
      <w:r w:rsidR="00B876A6" w:rsidRPr="00B876A6">
        <w:rPr>
          <w:rFonts w:ascii="Times New Roman" w:eastAsia="微軟正黑體" w:hAnsi="Times New Roman" w:hint="eastAsia"/>
          <w:kern w:val="0"/>
        </w:rPr>
        <w:t>學期：民國</w:t>
      </w:r>
      <w:r w:rsidR="00B876A6" w:rsidRPr="00B876A6">
        <w:rPr>
          <w:rFonts w:ascii="Times New Roman" w:eastAsia="微軟正黑體" w:hAnsi="Times New Roman"/>
          <w:kern w:val="0"/>
          <w:u w:val="single"/>
        </w:rPr>
        <w:t>1</w:t>
      </w:r>
      <w:r w:rsidR="00E052F4">
        <w:rPr>
          <w:rFonts w:ascii="Times New Roman" w:eastAsia="微軟正黑體" w:hAnsi="Times New Roman" w:hint="eastAsia"/>
          <w:kern w:val="0"/>
          <w:u w:val="single"/>
        </w:rPr>
        <w:t>1</w:t>
      </w:r>
      <w:r w:rsidR="0052583D">
        <w:rPr>
          <w:rFonts w:ascii="Times New Roman" w:eastAsia="微軟正黑體" w:hAnsi="Times New Roman" w:hint="eastAsia"/>
          <w:kern w:val="0"/>
          <w:u w:val="single"/>
        </w:rPr>
        <w:t>2</w:t>
      </w:r>
      <w:r w:rsidR="00B876A6" w:rsidRPr="00B876A6">
        <w:rPr>
          <w:rFonts w:ascii="Times New Roman" w:eastAsia="微軟正黑體" w:hAnsi="Times New Roman" w:hint="eastAsia"/>
          <w:kern w:val="0"/>
        </w:rPr>
        <w:t>年</w:t>
      </w:r>
      <w:r w:rsidR="00A35B1E">
        <w:rPr>
          <w:rFonts w:ascii="Times New Roman" w:eastAsia="微軟正黑體" w:hAnsi="Times New Roman" w:hint="eastAsia"/>
          <w:kern w:val="0"/>
        </w:rPr>
        <w:t>2</w:t>
      </w:r>
      <w:r w:rsidR="00B876A6" w:rsidRPr="00E052F4">
        <w:rPr>
          <w:rFonts w:ascii="Times New Roman" w:eastAsia="微軟正黑體" w:hAnsi="Times New Roman" w:hint="eastAsia"/>
          <w:kern w:val="0"/>
        </w:rPr>
        <w:t>月</w:t>
      </w:r>
      <w:r w:rsidR="00BA76E7" w:rsidRPr="00E052F4">
        <w:rPr>
          <w:rFonts w:ascii="Times New Roman" w:eastAsia="微軟正黑體" w:hAnsi="Times New Roman" w:hint="eastAsia"/>
          <w:kern w:val="0"/>
        </w:rPr>
        <w:t xml:space="preserve">  </w:t>
      </w:r>
      <w:r w:rsidR="00B876A6" w:rsidRPr="00E052F4">
        <w:rPr>
          <w:rFonts w:ascii="Times New Roman" w:eastAsia="微軟正黑體" w:hAnsi="Times New Roman" w:hint="eastAsia"/>
          <w:kern w:val="0"/>
        </w:rPr>
        <w:t>日</w:t>
      </w:r>
      <w:r w:rsidR="00B876A6" w:rsidRPr="00B876A6">
        <w:rPr>
          <w:rFonts w:ascii="Times New Roman" w:eastAsia="微軟正黑體" w:hAnsi="Times New Roman" w:hint="eastAsia"/>
          <w:kern w:val="0"/>
        </w:rPr>
        <w:t>至民國</w:t>
      </w:r>
      <w:r w:rsidR="00B876A6" w:rsidRPr="00B876A6">
        <w:rPr>
          <w:rFonts w:ascii="Times New Roman" w:eastAsia="微軟正黑體" w:hAnsi="Times New Roman"/>
          <w:kern w:val="0"/>
          <w:u w:val="single"/>
        </w:rPr>
        <w:t>1</w:t>
      </w:r>
      <w:r w:rsidR="00586DF7">
        <w:rPr>
          <w:rFonts w:ascii="Times New Roman" w:eastAsia="微軟正黑體" w:hAnsi="Times New Roman"/>
          <w:kern w:val="0"/>
          <w:u w:val="single"/>
        </w:rPr>
        <w:t>1</w:t>
      </w:r>
      <w:r w:rsidR="00E052F4">
        <w:rPr>
          <w:rFonts w:ascii="Times New Roman" w:eastAsia="微軟正黑體" w:hAnsi="Times New Roman" w:hint="eastAsia"/>
          <w:kern w:val="0"/>
          <w:u w:val="single"/>
        </w:rPr>
        <w:t>2</w:t>
      </w:r>
      <w:r w:rsidR="00B876A6" w:rsidRPr="00B876A6">
        <w:rPr>
          <w:rFonts w:ascii="Times New Roman" w:eastAsia="微軟正黑體" w:hAnsi="Times New Roman" w:hint="eastAsia"/>
          <w:kern w:val="0"/>
        </w:rPr>
        <w:t>年</w:t>
      </w:r>
      <w:r w:rsidR="0052583D">
        <w:rPr>
          <w:rFonts w:ascii="Times New Roman" w:eastAsia="微軟正黑體" w:hAnsi="Times New Roman" w:hint="eastAsia"/>
          <w:kern w:val="0"/>
        </w:rPr>
        <w:t>6</w:t>
      </w:r>
      <w:r w:rsidR="00B876A6" w:rsidRPr="00B876A6">
        <w:rPr>
          <w:rFonts w:ascii="Times New Roman" w:eastAsia="微軟正黑體" w:hAnsi="Times New Roman" w:hint="eastAsia"/>
          <w:kern w:val="0"/>
        </w:rPr>
        <w:t>月</w:t>
      </w:r>
      <w:r w:rsidR="002706CF">
        <w:rPr>
          <w:rFonts w:ascii="Times New Roman" w:eastAsia="微軟正黑體" w:hAnsi="Times New Roman" w:hint="eastAsia"/>
          <w:kern w:val="0"/>
        </w:rPr>
        <w:t>。</w:t>
      </w:r>
    </w:p>
    <w:p w14:paraId="41428724" w14:textId="77777777" w:rsidR="00C81780" w:rsidRPr="004F17EB" w:rsidRDefault="00C81780" w:rsidP="00CD4C8F">
      <w:pPr>
        <w:pStyle w:val="a6"/>
        <w:numPr>
          <w:ilvl w:val="0"/>
          <w:numId w:val="1"/>
        </w:numPr>
        <w:spacing w:beforeLines="50" w:before="180" w:line="400" w:lineRule="exact"/>
        <w:ind w:leftChars="0" w:left="426" w:hanging="142"/>
        <w:rPr>
          <w:rFonts w:ascii="Times New Roman" w:eastAsia="微軟正黑體" w:hAnsi="Times New Roman"/>
        </w:rPr>
      </w:pPr>
      <w:r w:rsidRPr="004F17EB">
        <w:rPr>
          <w:rFonts w:ascii="Times New Roman" w:eastAsia="微軟正黑體" w:hAnsi="Times New Roman"/>
        </w:rPr>
        <w:t>需求人數：</w:t>
      </w:r>
      <w:r w:rsidRPr="004F17EB">
        <w:rPr>
          <w:rFonts w:ascii="Times New Roman" w:eastAsia="微軟正黑體" w:hAnsi="Times New Roman"/>
          <w:u w:val="single"/>
        </w:rPr>
        <w:t xml:space="preserve"> 10 </w:t>
      </w:r>
      <w:r w:rsidRPr="004F17EB">
        <w:rPr>
          <w:rFonts w:ascii="Times New Roman" w:eastAsia="微軟正黑體" w:hAnsi="Times New Roman"/>
        </w:rPr>
        <w:t>人為上限。</w:t>
      </w:r>
    </w:p>
    <w:p w14:paraId="304748DF" w14:textId="77777777" w:rsidR="00C81780" w:rsidRPr="004F17EB" w:rsidRDefault="00C81780" w:rsidP="00CD4C8F">
      <w:pPr>
        <w:pStyle w:val="a6"/>
        <w:numPr>
          <w:ilvl w:val="0"/>
          <w:numId w:val="1"/>
        </w:numPr>
        <w:spacing w:beforeLines="50" w:before="180" w:line="400" w:lineRule="exact"/>
        <w:ind w:leftChars="0" w:left="426" w:hanging="142"/>
        <w:rPr>
          <w:rFonts w:ascii="Times New Roman" w:eastAsia="微軟正黑體" w:hAnsi="Times New Roman"/>
        </w:rPr>
      </w:pPr>
      <w:r w:rsidRPr="004F17EB">
        <w:rPr>
          <w:rFonts w:ascii="Times New Roman" w:eastAsia="微軟正黑體" w:hAnsi="Times New Roman"/>
        </w:rPr>
        <w:t>服務學習時數：共計約</w:t>
      </w:r>
      <w:r w:rsidRPr="004F17EB">
        <w:rPr>
          <w:rFonts w:ascii="Times New Roman" w:eastAsia="微軟正黑體" w:hAnsi="Times New Roman"/>
          <w:u w:val="single"/>
        </w:rPr>
        <w:t xml:space="preserve"> 25 </w:t>
      </w:r>
      <w:r w:rsidRPr="004F17EB">
        <w:rPr>
          <w:rFonts w:ascii="Times New Roman" w:eastAsia="微軟正黑體" w:hAnsi="Times New Roman"/>
        </w:rPr>
        <w:t>小時。</w:t>
      </w:r>
    </w:p>
    <w:p w14:paraId="39C34FDB" w14:textId="77777777" w:rsidR="00C81780" w:rsidRPr="004F17EB" w:rsidRDefault="00C81780" w:rsidP="00CD4C8F">
      <w:pPr>
        <w:pStyle w:val="a6"/>
        <w:numPr>
          <w:ilvl w:val="0"/>
          <w:numId w:val="1"/>
        </w:numPr>
        <w:spacing w:beforeLines="50" w:before="180" w:line="400" w:lineRule="exact"/>
        <w:ind w:leftChars="0" w:left="426" w:hanging="142"/>
        <w:rPr>
          <w:rFonts w:ascii="Times New Roman" w:eastAsia="微軟正黑體" w:hAnsi="Times New Roman"/>
        </w:rPr>
      </w:pPr>
      <w:r w:rsidRPr="004F17EB">
        <w:rPr>
          <w:rFonts w:ascii="Times New Roman" w:eastAsia="微軟正黑體" w:hAnsi="Times New Roman"/>
        </w:rPr>
        <w:t>服務學習內容：</w:t>
      </w:r>
    </w:p>
    <w:p w14:paraId="14DB4AEB" w14:textId="77777777" w:rsidR="00085547" w:rsidRPr="004F17EB" w:rsidRDefault="003004CA" w:rsidP="00CD4C8F">
      <w:pPr>
        <w:spacing w:line="400" w:lineRule="exact"/>
        <w:ind w:leftChars="200" w:left="480"/>
        <w:rPr>
          <w:rFonts w:ascii="Times New Roman" w:eastAsia="微軟正黑體" w:hAnsi="Times New Roman"/>
        </w:rPr>
      </w:pPr>
      <w:r w:rsidRPr="004F17EB">
        <w:rPr>
          <w:rFonts w:ascii="Times New Roman" w:eastAsia="微軟正黑體" w:hAnsi="Times New Roman"/>
        </w:rPr>
        <w:t>各類</w:t>
      </w:r>
      <w:r w:rsidR="00C81780" w:rsidRPr="004F17EB">
        <w:rPr>
          <w:rFonts w:ascii="Times New Roman" w:eastAsia="微軟正黑體" w:hAnsi="Times New Roman"/>
        </w:rPr>
        <w:t>昆蟲</w:t>
      </w:r>
      <w:r w:rsidRPr="004F17EB">
        <w:rPr>
          <w:rFonts w:ascii="Times New Roman" w:eastAsia="微軟正黑體" w:hAnsi="Times New Roman"/>
        </w:rPr>
        <w:t>觀察</w:t>
      </w:r>
      <w:r w:rsidR="00C81780" w:rsidRPr="004F17EB">
        <w:rPr>
          <w:rFonts w:ascii="Times New Roman" w:eastAsia="微軟正黑體" w:hAnsi="Times New Roman"/>
        </w:rPr>
        <w:t>調查</w:t>
      </w:r>
      <w:r w:rsidRPr="004F17EB">
        <w:rPr>
          <w:rFonts w:ascii="Times New Roman" w:eastAsia="微軟正黑體" w:hAnsi="Times New Roman"/>
        </w:rPr>
        <w:t>都必需接</w:t>
      </w:r>
      <w:r w:rsidR="007C05F9" w:rsidRPr="004F17EB">
        <w:rPr>
          <w:rFonts w:ascii="Times New Roman" w:eastAsia="微軟正黑體" w:hAnsi="Times New Roman"/>
        </w:rPr>
        <w:t>受</w:t>
      </w:r>
      <w:r w:rsidR="00C81780" w:rsidRPr="004F17EB">
        <w:rPr>
          <w:rFonts w:ascii="Times New Roman" w:eastAsia="微軟正黑體" w:hAnsi="Times New Roman"/>
        </w:rPr>
        <w:t>基礎訓練</w:t>
      </w:r>
      <w:r w:rsidRPr="004F17EB">
        <w:rPr>
          <w:rFonts w:ascii="Times New Roman" w:eastAsia="微軟正黑體" w:hAnsi="Times New Roman"/>
        </w:rPr>
        <w:t>（</w:t>
      </w:r>
      <w:r w:rsidR="006E233A" w:rsidRPr="004F17EB">
        <w:rPr>
          <w:rFonts w:ascii="Times New Roman" w:eastAsia="微軟正黑體" w:hAnsi="Times New Roman"/>
        </w:rPr>
        <w:t>1</w:t>
      </w:r>
      <w:r w:rsidRPr="004F17EB">
        <w:rPr>
          <w:rFonts w:ascii="Times New Roman" w:eastAsia="微軟正黑體" w:hAnsi="Times New Roman"/>
        </w:rPr>
        <w:t>－</w:t>
      </w:r>
      <w:r w:rsidR="006E233A" w:rsidRPr="004F17EB">
        <w:rPr>
          <w:rFonts w:ascii="Times New Roman" w:eastAsia="微軟正黑體" w:hAnsi="Times New Roman"/>
        </w:rPr>
        <w:t>2</w:t>
      </w:r>
      <w:r w:rsidRPr="004F17EB">
        <w:rPr>
          <w:rFonts w:ascii="Times New Roman" w:eastAsia="微軟正黑體" w:hAnsi="Times New Roman"/>
        </w:rPr>
        <w:t>小時），而各類昆蟲調查</w:t>
      </w:r>
      <w:proofErr w:type="gramStart"/>
      <w:r w:rsidRPr="004F17EB">
        <w:rPr>
          <w:rFonts w:ascii="Times New Roman" w:eastAsia="微軟正黑體" w:hAnsi="Times New Roman"/>
        </w:rPr>
        <w:t>採</w:t>
      </w:r>
      <w:proofErr w:type="gramEnd"/>
      <w:r w:rsidRPr="004F17EB">
        <w:rPr>
          <w:rFonts w:ascii="Times New Roman" w:eastAsia="微軟正黑體" w:hAnsi="Times New Roman"/>
        </w:rPr>
        <w:t>樣原則上都是排在週六或週日進行</w:t>
      </w:r>
      <w:r w:rsidR="00472754" w:rsidRPr="004F17EB">
        <w:rPr>
          <w:rFonts w:ascii="Times New Roman" w:eastAsia="微軟正黑體" w:hAnsi="Times New Roman"/>
        </w:rPr>
        <w:t>；若於</w:t>
      </w:r>
      <w:proofErr w:type="gramStart"/>
      <w:r w:rsidR="00472754" w:rsidRPr="004F17EB">
        <w:rPr>
          <w:rFonts w:ascii="Times New Roman" w:eastAsia="微軟正黑體" w:hAnsi="Times New Roman"/>
        </w:rPr>
        <w:t>週</w:t>
      </w:r>
      <w:proofErr w:type="gramEnd"/>
      <w:r w:rsidR="00472754" w:rsidRPr="004F17EB">
        <w:rPr>
          <w:rFonts w:ascii="Times New Roman" w:eastAsia="微軟正黑體" w:hAnsi="Times New Roman"/>
        </w:rPr>
        <w:t>間進行則於事前通知同學，再協調可行調查實驗時間。</w:t>
      </w:r>
      <w:r w:rsidRPr="004F17EB">
        <w:rPr>
          <w:rFonts w:ascii="Times New Roman" w:eastAsia="微軟正黑體" w:hAnsi="Times New Roman"/>
        </w:rPr>
        <w:t>每次調查時間約</w:t>
      </w:r>
      <w:r w:rsidR="009270C2">
        <w:rPr>
          <w:rFonts w:ascii="Times New Roman" w:eastAsia="微軟正黑體" w:hAnsi="Times New Roman" w:hint="eastAsia"/>
        </w:rPr>
        <w:t>2</w:t>
      </w:r>
      <w:r w:rsidR="00347C46" w:rsidRPr="004F17EB">
        <w:rPr>
          <w:rFonts w:ascii="Times New Roman" w:eastAsia="微軟正黑體" w:hAnsi="Times New Roman"/>
        </w:rPr>
        <w:t>－</w:t>
      </w:r>
      <w:r w:rsidR="009270C2">
        <w:rPr>
          <w:rFonts w:ascii="Times New Roman" w:eastAsia="微軟正黑體" w:hAnsi="Times New Roman" w:hint="eastAsia"/>
        </w:rPr>
        <w:t>4</w:t>
      </w:r>
      <w:r w:rsidRPr="004F17EB">
        <w:rPr>
          <w:rFonts w:ascii="Times New Roman" w:eastAsia="微軟正黑體" w:hAnsi="Times New Roman"/>
        </w:rPr>
        <w:t>小時，</w:t>
      </w:r>
      <w:r w:rsidR="00347C46" w:rsidRPr="004F17EB">
        <w:rPr>
          <w:rFonts w:ascii="Times New Roman" w:eastAsia="微軟正黑體" w:hAnsi="Times New Roman"/>
        </w:rPr>
        <w:t>確實調查</w:t>
      </w:r>
      <w:proofErr w:type="gramStart"/>
      <w:r w:rsidR="00347C46" w:rsidRPr="004F17EB">
        <w:rPr>
          <w:rFonts w:ascii="Times New Roman" w:eastAsia="微軟正黑體" w:hAnsi="Times New Roman"/>
        </w:rPr>
        <w:t>採</w:t>
      </w:r>
      <w:proofErr w:type="gramEnd"/>
      <w:r w:rsidR="00347C46" w:rsidRPr="004F17EB">
        <w:rPr>
          <w:rFonts w:ascii="Times New Roman" w:eastAsia="微軟正黑體" w:hAnsi="Times New Roman"/>
        </w:rPr>
        <w:t>樣日期於開學第１</w:t>
      </w:r>
      <w:r w:rsidR="00472754" w:rsidRPr="004F17EB">
        <w:rPr>
          <w:rFonts w:ascii="Times New Roman" w:eastAsia="微軟正黑體" w:hAnsi="Times New Roman"/>
        </w:rPr>
        <w:t>週公告，同學可自由選擇參加日期，但各類昆蟲（衛生害蟲、農業昆蟲、</w:t>
      </w:r>
      <w:r w:rsidR="00347C46" w:rsidRPr="004F17EB">
        <w:rPr>
          <w:rFonts w:ascii="Times New Roman" w:eastAsia="微軟正黑體" w:hAnsi="Times New Roman"/>
        </w:rPr>
        <w:t>資源昆蟲</w:t>
      </w:r>
      <w:r w:rsidR="00472754" w:rsidRPr="004F17EB">
        <w:rPr>
          <w:rFonts w:ascii="Times New Roman" w:eastAsia="微軟正黑體" w:hAnsi="Times New Roman"/>
        </w:rPr>
        <w:t>和昆蟲飼養</w:t>
      </w:r>
      <w:r w:rsidR="00347C46" w:rsidRPr="004F17EB">
        <w:rPr>
          <w:rFonts w:ascii="Times New Roman" w:eastAsia="微軟正黑體" w:hAnsi="Times New Roman"/>
        </w:rPr>
        <w:t>）都必需最少參與一次調查</w:t>
      </w:r>
      <w:proofErr w:type="gramStart"/>
      <w:r w:rsidR="00347C46" w:rsidRPr="004F17EB">
        <w:rPr>
          <w:rFonts w:ascii="Times New Roman" w:eastAsia="微軟正黑體" w:hAnsi="Times New Roman"/>
        </w:rPr>
        <w:t>採樣</w:t>
      </w:r>
      <w:proofErr w:type="gramEnd"/>
      <w:r w:rsidR="00472754" w:rsidRPr="004F17EB">
        <w:rPr>
          <w:rFonts w:ascii="Times New Roman" w:eastAsia="微軟正黑體" w:hAnsi="Times New Roman"/>
        </w:rPr>
        <w:t>及實驗觀察</w:t>
      </w:r>
      <w:r w:rsidR="008D096E" w:rsidRPr="004F17EB">
        <w:rPr>
          <w:rFonts w:ascii="Times New Roman" w:eastAsia="微軟正黑體" w:hAnsi="Times New Roman"/>
        </w:rPr>
        <w:t>；昆蟲飼養則依排定時間進行，</w:t>
      </w:r>
      <w:r w:rsidR="00347C46" w:rsidRPr="004F17EB">
        <w:rPr>
          <w:rFonts w:ascii="Times New Roman" w:eastAsia="微軟正黑體" w:hAnsi="Times New Roman"/>
        </w:rPr>
        <w:t>不得無故缺席或更換日期</w:t>
      </w:r>
      <w:r w:rsidR="008D096E" w:rsidRPr="004F17EB">
        <w:rPr>
          <w:rFonts w:ascii="Times New Roman" w:eastAsia="微軟正黑體" w:hAnsi="Times New Roman"/>
        </w:rPr>
        <w:t>（特殊情況務</w:t>
      </w:r>
      <w:r w:rsidR="008D096E" w:rsidRPr="004F17EB">
        <w:rPr>
          <w:rFonts w:ascii="Times New Roman" w:eastAsia="微軟正黑體" w:hAnsi="Times New Roman"/>
        </w:rPr>
        <w:lastRenderedPageBreak/>
        <w:t>必事前告知）</w:t>
      </w:r>
      <w:r w:rsidR="00347C46" w:rsidRPr="004F17EB">
        <w:rPr>
          <w:rFonts w:ascii="Times New Roman" w:eastAsia="微軟正黑體" w:hAnsi="Times New Roman"/>
        </w:rPr>
        <w:t>。</w:t>
      </w:r>
    </w:p>
    <w:p w14:paraId="3BD5E25A" w14:textId="77777777" w:rsidR="00C81780" w:rsidRPr="004F17EB" w:rsidRDefault="00C81780" w:rsidP="00CD4C8F">
      <w:pPr>
        <w:pStyle w:val="a6"/>
        <w:numPr>
          <w:ilvl w:val="0"/>
          <w:numId w:val="1"/>
        </w:numPr>
        <w:spacing w:beforeLines="50" w:before="180" w:line="400" w:lineRule="exact"/>
        <w:ind w:leftChars="0" w:left="426" w:hanging="142"/>
        <w:rPr>
          <w:rFonts w:ascii="Times New Roman" w:eastAsia="微軟正黑體" w:hAnsi="Times New Roman"/>
        </w:rPr>
      </w:pPr>
      <w:r w:rsidRPr="004F17EB">
        <w:rPr>
          <w:rFonts w:ascii="Times New Roman" w:eastAsia="微軟正黑體" w:hAnsi="Times New Roman"/>
        </w:rPr>
        <w:t>資源需求：</w:t>
      </w:r>
    </w:p>
    <w:p w14:paraId="17596D64" w14:textId="77777777" w:rsidR="00580C07" w:rsidRPr="004F17EB" w:rsidRDefault="00C81780" w:rsidP="00CD4C8F">
      <w:pPr>
        <w:spacing w:line="400" w:lineRule="exact"/>
        <w:ind w:leftChars="236" w:left="566"/>
        <w:rPr>
          <w:rFonts w:ascii="Times New Roman" w:eastAsia="微軟正黑體" w:hAnsi="Times New Roman"/>
          <w:color w:val="000000"/>
          <w:szCs w:val="24"/>
        </w:rPr>
      </w:pPr>
      <w:r w:rsidRPr="004F17EB">
        <w:rPr>
          <w:rFonts w:ascii="Times New Roman" w:eastAsia="微軟正黑體" w:hAnsi="Times New Roman"/>
          <w:color w:val="000000"/>
          <w:szCs w:val="24"/>
        </w:rPr>
        <w:t>各種採集網具</w:t>
      </w:r>
      <w:r w:rsidR="0037437A" w:rsidRPr="004F17EB">
        <w:rPr>
          <w:rFonts w:ascii="Times New Roman" w:eastAsia="微軟正黑體" w:hAnsi="Times New Roman"/>
          <w:color w:val="000000"/>
          <w:szCs w:val="24"/>
        </w:rPr>
        <w:t>（</w:t>
      </w:r>
      <w:r w:rsidRPr="004F17EB">
        <w:rPr>
          <w:rFonts w:ascii="Times New Roman" w:eastAsia="微軟正黑體" w:hAnsi="Times New Roman"/>
          <w:color w:val="000000"/>
          <w:szCs w:val="24"/>
        </w:rPr>
        <w:t>手抄網、</w:t>
      </w:r>
      <w:r w:rsidRPr="004F17EB">
        <w:rPr>
          <w:rFonts w:ascii="Times New Roman" w:eastAsia="微軟正黑體" w:hAnsi="Times New Roman"/>
          <w:color w:val="000000"/>
          <w:szCs w:val="24"/>
        </w:rPr>
        <w:t>D</w:t>
      </w:r>
      <w:r w:rsidRPr="004F17EB">
        <w:rPr>
          <w:rFonts w:ascii="Times New Roman" w:eastAsia="微軟正黑體" w:hAnsi="Times New Roman"/>
          <w:color w:val="000000"/>
          <w:szCs w:val="24"/>
        </w:rPr>
        <w:t>形水網、攔截網、馬氏網等</w:t>
      </w:r>
      <w:r w:rsidR="0037437A" w:rsidRPr="004F17EB">
        <w:rPr>
          <w:rFonts w:ascii="Times New Roman" w:eastAsia="微軟正黑體" w:hAnsi="Times New Roman"/>
          <w:color w:val="000000"/>
          <w:szCs w:val="24"/>
        </w:rPr>
        <w:t>）</w:t>
      </w:r>
      <w:r w:rsidRPr="004F17EB">
        <w:rPr>
          <w:rFonts w:ascii="Times New Roman" w:eastAsia="微軟正黑體" w:hAnsi="Times New Roman"/>
          <w:color w:val="000000"/>
          <w:szCs w:val="24"/>
        </w:rPr>
        <w:t>、透明湯杯、</w:t>
      </w:r>
      <w:proofErr w:type="gramStart"/>
      <w:r w:rsidRPr="004F17EB">
        <w:rPr>
          <w:rFonts w:ascii="Times New Roman" w:eastAsia="微軟正黑體" w:hAnsi="Times New Roman"/>
          <w:color w:val="000000"/>
          <w:szCs w:val="24"/>
        </w:rPr>
        <w:t>指形瓶</w:t>
      </w:r>
      <w:proofErr w:type="gramEnd"/>
      <w:r w:rsidRPr="004F17EB">
        <w:rPr>
          <w:rFonts w:ascii="Times New Roman" w:eastAsia="微軟正黑體" w:hAnsi="Times New Roman"/>
          <w:color w:val="000000"/>
          <w:szCs w:val="24"/>
        </w:rPr>
        <w:t>、酒精、</w:t>
      </w:r>
      <w:proofErr w:type="gramStart"/>
      <w:r w:rsidRPr="004F17EB">
        <w:rPr>
          <w:rFonts w:ascii="Times New Roman" w:eastAsia="微軟正黑體" w:hAnsi="Times New Roman"/>
          <w:color w:val="000000"/>
          <w:szCs w:val="24"/>
        </w:rPr>
        <w:t>蟲</w:t>
      </w:r>
      <w:proofErr w:type="gramEnd"/>
      <w:r w:rsidRPr="004F17EB">
        <w:rPr>
          <w:rFonts w:ascii="Times New Roman" w:eastAsia="微軟正黑體" w:hAnsi="Times New Roman"/>
          <w:color w:val="000000"/>
          <w:szCs w:val="24"/>
        </w:rPr>
        <w:t>針、保麗龍、烘箱等採集及保存昆蟲標本之工具。</w:t>
      </w:r>
    </w:p>
    <w:p w14:paraId="5CC64EDF" w14:textId="77777777" w:rsidR="00FD5A98" w:rsidRPr="004F17EB" w:rsidRDefault="00FD5A98" w:rsidP="00CD4C8F">
      <w:pPr>
        <w:spacing w:line="400" w:lineRule="exact"/>
        <w:ind w:leftChars="236" w:left="566"/>
        <w:rPr>
          <w:rFonts w:ascii="Times New Roman" w:eastAsia="微軟正黑體" w:hAnsi="Times New Roman"/>
          <w:color w:val="000000"/>
          <w:szCs w:val="24"/>
        </w:rPr>
      </w:pPr>
    </w:p>
    <w:p w14:paraId="43DCF80C" w14:textId="3B4A22E8" w:rsidR="00FD5A98" w:rsidRPr="004F17EB" w:rsidRDefault="00FD5A98" w:rsidP="006C0D06">
      <w:pPr>
        <w:pStyle w:val="a6"/>
        <w:spacing w:line="400" w:lineRule="exact"/>
        <w:ind w:leftChars="0" w:left="926"/>
        <w:rPr>
          <w:rFonts w:ascii="Times New Roman" w:eastAsia="微軟正黑體" w:hAnsi="Times New Roman"/>
        </w:rPr>
      </w:pPr>
    </w:p>
    <w:sectPr w:rsidR="00FD5A98" w:rsidRPr="004F17EB" w:rsidSect="00746A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44CA" w14:textId="77777777" w:rsidR="00C07FE9" w:rsidRDefault="00C07FE9" w:rsidP="00C1151D">
      <w:r>
        <w:separator/>
      </w:r>
    </w:p>
  </w:endnote>
  <w:endnote w:type="continuationSeparator" w:id="0">
    <w:p w14:paraId="271C609C" w14:textId="77777777" w:rsidR="00C07FE9" w:rsidRDefault="00C07FE9" w:rsidP="00C1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576809"/>
      <w:docPartObj>
        <w:docPartGallery w:val="Page Numbers (Bottom of Page)"/>
        <w:docPartUnique/>
      </w:docPartObj>
    </w:sdtPr>
    <w:sdtEndPr/>
    <w:sdtContent>
      <w:p w14:paraId="5E031414" w14:textId="77777777" w:rsidR="0037437A" w:rsidRDefault="003743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6E7" w:rsidRPr="00BA76E7">
          <w:rPr>
            <w:noProof/>
            <w:lang w:val="zh-TW"/>
          </w:rPr>
          <w:t>1</w:t>
        </w:r>
        <w:r>
          <w:fldChar w:fldCharType="end"/>
        </w:r>
      </w:p>
    </w:sdtContent>
  </w:sdt>
  <w:p w14:paraId="37262798" w14:textId="77777777" w:rsidR="0037437A" w:rsidRDefault="003743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B827A" w14:textId="77777777" w:rsidR="00C07FE9" w:rsidRDefault="00C07FE9" w:rsidP="00C1151D">
      <w:r>
        <w:separator/>
      </w:r>
    </w:p>
  </w:footnote>
  <w:footnote w:type="continuationSeparator" w:id="0">
    <w:p w14:paraId="44D069CF" w14:textId="77777777" w:rsidR="00C07FE9" w:rsidRDefault="00C07FE9" w:rsidP="00C1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301C8"/>
    <w:multiLevelType w:val="hybridMultilevel"/>
    <w:tmpl w:val="92DA4F4C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7D4E94A6">
      <w:numFmt w:val="bullet"/>
      <w:lvlText w:val="□"/>
      <w:lvlJc w:val="left"/>
      <w:pPr>
        <w:ind w:left="1124" w:hanging="36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47F65A4A"/>
    <w:multiLevelType w:val="hybridMultilevel"/>
    <w:tmpl w:val="FE12A262"/>
    <w:lvl w:ilvl="0" w:tplc="877C062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A276439"/>
    <w:multiLevelType w:val="hybridMultilevel"/>
    <w:tmpl w:val="00F2A27C"/>
    <w:lvl w:ilvl="0" w:tplc="A1524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yNAYiCxNTCxNzMyUdpeDU4uLM/DyQAsNaAHSkf1EsAAAA"/>
  </w:docVars>
  <w:rsids>
    <w:rsidRoot w:val="00C81780"/>
    <w:rsid w:val="000842E9"/>
    <w:rsid w:val="00085547"/>
    <w:rsid w:val="0009455B"/>
    <w:rsid w:val="001208F9"/>
    <w:rsid w:val="00140D2E"/>
    <w:rsid w:val="00152B94"/>
    <w:rsid w:val="0017599B"/>
    <w:rsid w:val="001865BD"/>
    <w:rsid w:val="00197284"/>
    <w:rsid w:val="001C1A0D"/>
    <w:rsid w:val="001F17B4"/>
    <w:rsid w:val="001F4D13"/>
    <w:rsid w:val="00201BB1"/>
    <w:rsid w:val="00207EAC"/>
    <w:rsid w:val="002606E4"/>
    <w:rsid w:val="002706CF"/>
    <w:rsid w:val="0028087E"/>
    <w:rsid w:val="00295EEE"/>
    <w:rsid w:val="002F450B"/>
    <w:rsid w:val="003004CA"/>
    <w:rsid w:val="00332A1D"/>
    <w:rsid w:val="00347C46"/>
    <w:rsid w:val="00362DE3"/>
    <w:rsid w:val="00365F8D"/>
    <w:rsid w:val="0037437A"/>
    <w:rsid w:val="003B29B3"/>
    <w:rsid w:val="003E706A"/>
    <w:rsid w:val="00406805"/>
    <w:rsid w:val="004225AE"/>
    <w:rsid w:val="0044616F"/>
    <w:rsid w:val="00472754"/>
    <w:rsid w:val="004A678D"/>
    <w:rsid w:val="004C75D6"/>
    <w:rsid w:val="004E0182"/>
    <w:rsid w:val="004F17EB"/>
    <w:rsid w:val="004F2E27"/>
    <w:rsid w:val="0050759C"/>
    <w:rsid w:val="0052583D"/>
    <w:rsid w:val="0053343A"/>
    <w:rsid w:val="005473C3"/>
    <w:rsid w:val="00580C07"/>
    <w:rsid w:val="0058597F"/>
    <w:rsid w:val="00586DF7"/>
    <w:rsid w:val="005D521B"/>
    <w:rsid w:val="005F7A38"/>
    <w:rsid w:val="0061459A"/>
    <w:rsid w:val="00616F51"/>
    <w:rsid w:val="006660AC"/>
    <w:rsid w:val="006A37E2"/>
    <w:rsid w:val="006A5BA4"/>
    <w:rsid w:val="006C0D06"/>
    <w:rsid w:val="006E233A"/>
    <w:rsid w:val="00746A87"/>
    <w:rsid w:val="007502F9"/>
    <w:rsid w:val="00753B22"/>
    <w:rsid w:val="00766C8C"/>
    <w:rsid w:val="007B2B43"/>
    <w:rsid w:val="007C05F9"/>
    <w:rsid w:val="007E72FC"/>
    <w:rsid w:val="008012F6"/>
    <w:rsid w:val="00853CDA"/>
    <w:rsid w:val="00896916"/>
    <w:rsid w:val="008D096E"/>
    <w:rsid w:val="008D4540"/>
    <w:rsid w:val="009270C2"/>
    <w:rsid w:val="009524C6"/>
    <w:rsid w:val="0095306D"/>
    <w:rsid w:val="009561B6"/>
    <w:rsid w:val="0099675E"/>
    <w:rsid w:val="009C1D5E"/>
    <w:rsid w:val="00A13E12"/>
    <w:rsid w:val="00A35B1E"/>
    <w:rsid w:val="00A37D9D"/>
    <w:rsid w:val="00A5195F"/>
    <w:rsid w:val="00A52C2C"/>
    <w:rsid w:val="00A934A6"/>
    <w:rsid w:val="00A97DC6"/>
    <w:rsid w:val="00B63D60"/>
    <w:rsid w:val="00B876A6"/>
    <w:rsid w:val="00B911C2"/>
    <w:rsid w:val="00BA1862"/>
    <w:rsid w:val="00BA76E7"/>
    <w:rsid w:val="00BA7BF9"/>
    <w:rsid w:val="00BC10CD"/>
    <w:rsid w:val="00BD39B5"/>
    <w:rsid w:val="00BF4053"/>
    <w:rsid w:val="00C07FE9"/>
    <w:rsid w:val="00C1151D"/>
    <w:rsid w:val="00C13F7F"/>
    <w:rsid w:val="00C25F1C"/>
    <w:rsid w:val="00C27D98"/>
    <w:rsid w:val="00C81780"/>
    <w:rsid w:val="00C91406"/>
    <w:rsid w:val="00C93CC8"/>
    <w:rsid w:val="00CD4C8F"/>
    <w:rsid w:val="00CF6C89"/>
    <w:rsid w:val="00D05457"/>
    <w:rsid w:val="00D27D71"/>
    <w:rsid w:val="00D45282"/>
    <w:rsid w:val="00D6615D"/>
    <w:rsid w:val="00D970EE"/>
    <w:rsid w:val="00DA22D7"/>
    <w:rsid w:val="00DF3F63"/>
    <w:rsid w:val="00E052F4"/>
    <w:rsid w:val="00E30B03"/>
    <w:rsid w:val="00E40D77"/>
    <w:rsid w:val="00E666BF"/>
    <w:rsid w:val="00E803B1"/>
    <w:rsid w:val="00E87004"/>
    <w:rsid w:val="00E97573"/>
    <w:rsid w:val="00EA4D08"/>
    <w:rsid w:val="00EB385E"/>
    <w:rsid w:val="00EC38CA"/>
    <w:rsid w:val="00F023B9"/>
    <w:rsid w:val="00F71F47"/>
    <w:rsid w:val="00FB046C"/>
    <w:rsid w:val="00FC01E1"/>
    <w:rsid w:val="00FC509E"/>
    <w:rsid w:val="00F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DB666"/>
  <w15:docId w15:val="{E56A6AE6-6A8E-405F-B925-CDAB103E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780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1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151D"/>
    <w:rPr>
      <w:rFonts w:ascii="Calibri" w:hAnsi="Calibri"/>
      <w:kern w:val="2"/>
    </w:rPr>
  </w:style>
  <w:style w:type="paragraph" w:styleId="a9">
    <w:name w:val="footer"/>
    <w:basedOn w:val="a"/>
    <w:link w:val="aa"/>
    <w:uiPriority w:val="99"/>
    <w:unhideWhenUsed/>
    <w:rsid w:val="00C1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151D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690</Characters>
  <Application>Microsoft Office Word</Application>
  <DocSecurity>0</DocSecurity>
  <Lines>5</Lines>
  <Paragraphs>1</Paragraphs>
  <ScaleCrop>false</ScaleCrop>
  <Company>NDHU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Li-Li</dc:creator>
  <cp:lastModifiedBy>user</cp:lastModifiedBy>
  <cp:revision>4</cp:revision>
  <cp:lastPrinted>2015-01-06T11:33:00Z</cp:lastPrinted>
  <dcterms:created xsi:type="dcterms:W3CDTF">2023-01-04T04:18:00Z</dcterms:created>
  <dcterms:modified xsi:type="dcterms:W3CDTF">2023-01-12T02:15:00Z</dcterms:modified>
</cp:coreProperties>
</file>